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0D7B" w:rsidRPr="00D93223" w:rsidRDefault="00D30D7B" w:rsidP="00D30D7B">
      <w:pPr>
        <w:spacing w:line="240" w:lineRule="auto"/>
        <w:ind w:left="-567"/>
        <w:jc w:val="center"/>
        <w:rPr>
          <w:rFonts w:ascii="Times New Roman" w:hAnsi="Times New Roman"/>
          <w:sz w:val="24"/>
          <w:szCs w:val="24"/>
        </w:rPr>
      </w:pPr>
      <w:bookmarkStart w:id="0" w:name="_Hlk521365881"/>
      <w:r w:rsidRPr="00D93223">
        <w:rPr>
          <w:rFonts w:ascii="Times New Roman" w:hAnsi="Times New Roman"/>
          <w:b/>
          <w:sz w:val="24"/>
          <w:szCs w:val="24"/>
        </w:rPr>
        <w:t>PROPOSAL</w:t>
      </w:r>
    </w:p>
    <w:p w:rsidR="00D30D7B" w:rsidRPr="00D93223" w:rsidRDefault="00D30D7B" w:rsidP="00D30D7B">
      <w:pPr>
        <w:tabs>
          <w:tab w:val="left" w:pos="2977"/>
        </w:tabs>
        <w:spacing w:after="0" w:line="240" w:lineRule="auto"/>
        <w:ind w:left="-567"/>
        <w:rPr>
          <w:rFonts w:ascii="Times New Roman" w:hAnsi="Times New Roman"/>
          <w:b/>
          <w:sz w:val="24"/>
          <w:szCs w:val="24"/>
        </w:rPr>
      </w:pPr>
    </w:p>
    <w:p w:rsidR="00D30D7B" w:rsidRPr="00D93223" w:rsidRDefault="00D30D7B" w:rsidP="00D30D7B">
      <w:pPr>
        <w:tabs>
          <w:tab w:val="left" w:pos="2977"/>
        </w:tabs>
        <w:spacing w:after="0" w:line="240" w:lineRule="auto"/>
        <w:ind w:left="-567"/>
        <w:jc w:val="center"/>
        <w:rPr>
          <w:rFonts w:ascii="Times New Roman" w:hAnsi="Times New Roman"/>
          <w:b/>
          <w:spacing w:val="8"/>
          <w:kern w:val="28"/>
          <w:position w:val="1"/>
          <w:sz w:val="24"/>
          <w:szCs w:val="24"/>
        </w:rPr>
      </w:pPr>
      <w:r w:rsidRPr="00D93223">
        <w:rPr>
          <w:rFonts w:ascii="Times New Roman" w:hAnsi="Times New Roman"/>
          <w:b/>
          <w:sz w:val="24"/>
          <w:szCs w:val="24"/>
          <w:bdr w:val="none" w:sz="0" w:space="0" w:color="auto" w:frame="1"/>
        </w:rPr>
        <w:t xml:space="preserve">Hubungan Perubahan Persepsi Kognitif dengan Gangguan Konsep Diri Pada PasienGaga Ginjal Kronis Yang Menjalani Hemodialisa Di </w:t>
      </w:r>
      <w:proofErr w:type="gramStart"/>
      <w:r w:rsidRPr="00D93223">
        <w:rPr>
          <w:rFonts w:ascii="Times New Roman" w:hAnsi="Times New Roman"/>
          <w:b/>
          <w:sz w:val="24"/>
          <w:szCs w:val="24"/>
          <w:bdr w:val="none" w:sz="0" w:space="0" w:color="auto" w:frame="1"/>
        </w:rPr>
        <w:t>RSUP .</w:t>
      </w:r>
      <w:proofErr w:type="gramEnd"/>
      <w:r w:rsidRPr="00D93223">
        <w:rPr>
          <w:rFonts w:ascii="Times New Roman" w:hAnsi="Times New Roman"/>
          <w:b/>
          <w:sz w:val="24"/>
          <w:szCs w:val="24"/>
          <w:bdr w:val="none" w:sz="0" w:space="0" w:color="auto" w:frame="1"/>
        </w:rPr>
        <w:t xml:space="preserve"> prof. Dr.</w:t>
      </w:r>
      <w:proofErr w:type="gramStart"/>
      <w:r w:rsidRPr="00D93223">
        <w:rPr>
          <w:rFonts w:ascii="Times New Roman" w:hAnsi="Times New Roman"/>
          <w:b/>
          <w:sz w:val="24"/>
          <w:szCs w:val="24"/>
          <w:bdr w:val="none" w:sz="0" w:space="0" w:color="auto" w:frame="1"/>
        </w:rPr>
        <w:t>R.D</w:t>
      </w:r>
      <w:proofErr w:type="gramEnd"/>
      <w:r w:rsidRPr="00D93223">
        <w:rPr>
          <w:rFonts w:ascii="Times New Roman" w:hAnsi="Times New Roman"/>
          <w:b/>
          <w:sz w:val="24"/>
          <w:szCs w:val="24"/>
          <w:bdr w:val="none" w:sz="0" w:space="0" w:color="auto" w:frame="1"/>
        </w:rPr>
        <w:t xml:space="preserve"> Kandou Manado</w:t>
      </w:r>
    </w:p>
    <w:p w:rsidR="00D30D7B" w:rsidRPr="00D93223" w:rsidRDefault="00D30D7B" w:rsidP="00D30D7B">
      <w:pPr>
        <w:spacing w:after="0" w:line="240" w:lineRule="auto"/>
        <w:ind w:left="-567"/>
        <w:jc w:val="center"/>
        <w:rPr>
          <w:rFonts w:ascii="Times New Roman" w:hAnsi="Times New Roman"/>
          <w:sz w:val="24"/>
          <w:szCs w:val="24"/>
        </w:rPr>
      </w:pPr>
      <w:r w:rsidRPr="00D93223">
        <w:rPr>
          <w:rFonts w:ascii="Times New Roman" w:hAnsi="Times New Roman"/>
          <w:noProof/>
          <w:sz w:val="24"/>
          <w:szCs w:val="24"/>
        </w:rPr>
        <w:drawing>
          <wp:anchor distT="0" distB="0" distL="114300" distR="114300" simplePos="0" relativeHeight="251654656" behindDoc="0" locked="0" layoutInCell="1" allowOverlap="1" wp14:anchorId="46F61838" wp14:editId="6A0BE3F9">
            <wp:simplePos x="0" y="0"/>
            <wp:positionH relativeFrom="column">
              <wp:posOffset>2239645</wp:posOffset>
            </wp:positionH>
            <wp:positionV relativeFrom="paragraph">
              <wp:posOffset>154940</wp:posOffset>
            </wp:positionV>
            <wp:extent cx="1045029" cy="1035907"/>
            <wp:effectExtent l="0" t="0" r="3175" b="0"/>
            <wp:wrapNone/>
            <wp:docPr id="2" name="Picture 0" descr="STIK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IKES.jpg"/>
                    <pic:cNvPicPr/>
                  </pic:nvPicPr>
                  <pic:blipFill>
                    <a:blip r:embed="rId8"/>
                    <a:stretch>
                      <a:fillRect/>
                    </a:stretch>
                  </pic:blipFill>
                  <pic:spPr>
                    <a:xfrm>
                      <a:off x="0" y="0"/>
                      <a:ext cx="1045029" cy="1035907"/>
                    </a:xfrm>
                    <a:prstGeom prst="rect">
                      <a:avLst/>
                    </a:prstGeom>
                  </pic:spPr>
                </pic:pic>
              </a:graphicData>
            </a:graphic>
            <wp14:sizeRelH relativeFrom="margin">
              <wp14:pctWidth>0</wp14:pctWidth>
            </wp14:sizeRelH>
            <wp14:sizeRelV relativeFrom="margin">
              <wp14:pctHeight>0</wp14:pctHeight>
            </wp14:sizeRelV>
          </wp:anchor>
        </w:drawing>
      </w: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i/>
          <w:sz w:val="24"/>
          <w:szCs w:val="24"/>
        </w:rPr>
      </w:pP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sz w:val="24"/>
          <w:szCs w:val="24"/>
        </w:rPr>
      </w:pPr>
      <w:proofErr w:type="gramStart"/>
      <w:r w:rsidRPr="00D93223">
        <w:rPr>
          <w:rFonts w:ascii="Times New Roman" w:hAnsi="Times New Roman"/>
          <w:sz w:val="24"/>
          <w:szCs w:val="24"/>
        </w:rPr>
        <w:t>OLEH :</w:t>
      </w:r>
      <w:proofErr w:type="gramEnd"/>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b/>
          <w:sz w:val="24"/>
          <w:szCs w:val="24"/>
        </w:rPr>
      </w:pPr>
      <w:r w:rsidRPr="00D93223">
        <w:rPr>
          <w:rFonts w:ascii="Times New Roman" w:hAnsi="Times New Roman"/>
          <w:b/>
          <w:sz w:val="24"/>
          <w:szCs w:val="24"/>
        </w:rPr>
        <w:t xml:space="preserve">   NINGSIH ANGGRAINI SALAMATE</w:t>
      </w:r>
    </w:p>
    <w:p w:rsidR="00D30D7B" w:rsidRPr="00D93223" w:rsidRDefault="00D30D7B" w:rsidP="00D30D7B">
      <w:pPr>
        <w:spacing w:after="0" w:line="240" w:lineRule="auto"/>
        <w:ind w:left="-567"/>
        <w:jc w:val="center"/>
        <w:rPr>
          <w:rFonts w:ascii="Times New Roman" w:hAnsi="Times New Roman"/>
          <w:b/>
          <w:sz w:val="24"/>
          <w:szCs w:val="24"/>
        </w:rPr>
      </w:pPr>
      <w:r w:rsidRPr="00D93223">
        <w:rPr>
          <w:rFonts w:ascii="Times New Roman" w:hAnsi="Times New Roman"/>
          <w:b/>
          <w:sz w:val="24"/>
          <w:szCs w:val="24"/>
        </w:rPr>
        <w:t>1601093</w:t>
      </w:r>
    </w:p>
    <w:p w:rsidR="00D30D7B" w:rsidRPr="00D93223" w:rsidRDefault="00D30D7B" w:rsidP="00D30D7B">
      <w:pPr>
        <w:spacing w:after="0" w:line="240" w:lineRule="auto"/>
        <w:ind w:left="-567"/>
        <w:jc w:val="center"/>
        <w:rPr>
          <w:rFonts w:ascii="Times New Roman" w:hAnsi="Times New Roman"/>
          <w:sz w:val="24"/>
          <w:szCs w:val="24"/>
        </w:rPr>
      </w:pPr>
      <w:r w:rsidRPr="00D93223">
        <w:rPr>
          <w:rFonts w:ascii="Times New Roman" w:hAnsi="Times New Roman"/>
          <w:b/>
          <w:sz w:val="24"/>
          <w:szCs w:val="24"/>
        </w:rPr>
        <w:t>VI C KEPERAWATAN</w:t>
      </w: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rPr>
          <w:rFonts w:ascii="Times New Roman" w:hAnsi="Times New Roman"/>
          <w:sz w:val="24"/>
          <w:szCs w:val="24"/>
        </w:rPr>
      </w:pPr>
    </w:p>
    <w:p w:rsidR="00D30D7B" w:rsidRPr="00D93223" w:rsidRDefault="00D30D7B" w:rsidP="00D30D7B">
      <w:pPr>
        <w:spacing w:after="0" w:line="240" w:lineRule="auto"/>
        <w:ind w:left="-567"/>
        <w:jc w:val="center"/>
        <w:rPr>
          <w:rFonts w:ascii="Times New Roman" w:hAnsi="Times New Roman"/>
          <w:b/>
          <w:sz w:val="24"/>
          <w:szCs w:val="24"/>
        </w:rPr>
      </w:pPr>
      <w:r w:rsidRPr="00D93223">
        <w:rPr>
          <w:rFonts w:ascii="Times New Roman" w:hAnsi="Times New Roman"/>
          <w:b/>
          <w:sz w:val="24"/>
          <w:szCs w:val="24"/>
        </w:rPr>
        <w:t>PPROGRAM STUDI S1 KEPERAWATAN</w:t>
      </w:r>
    </w:p>
    <w:p w:rsidR="00D30D7B" w:rsidRPr="00D93223" w:rsidRDefault="00D30D7B" w:rsidP="00D30D7B">
      <w:pPr>
        <w:spacing w:after="0" w:line="240" w:lineRule="auto"/>
        <w:ind w:left="-567"/>
        <w:jc w:val="center"/>
        <w:rPr>
          <w:rFonts w:ascii="Times New Roman" w:hAnsi="Times New Roman"/>
          <w:b/>
          <w:sz w:val="24"/>
          <w:szCs w:val="24"/>
        </w:rPr>
      </w:pPr>
      <w:r w:rsidRPr="00D93223">
        <w:rPr>
          <w:rFonts w:ascii="Times New Roman" w:hAnsi="Times New Roman"/>
          <w:b/>
          <w:sz w:val="24"/>
          <w:szCs w:val="24"/>
        </w:rPr>
        <w:t>SEKOLAH TINGGI ILMU KESEHATAN (STIKES) MUHAMMADIYAH MANADO</w:t>
      </w:r>
    </w:p>
    <w:p w:rsidR="00D30D7B" w:rsidRPr="00D93223" w:rsidRDefault="00D30D7B" w:rsidP="00D30D7B">
      <w:pPr>
        <w:spacing w:after="0" w:line="240" w:lineRule="auto"/>
        <w:ind w:left="-567"/>
        <w:jc w:val="center"/>
        <w:rPr>
          <w:rFonts w:ascii="Times New Roman" w:hAnsi="Times New Roman"/>
          <w:b/>
          <w:sz w:val="24"/>
          <w:szCs w:val="24"/>
        </w:rPr>
      </w:pPr>
      <w:r w:rsidRPr="00D93223">
        <w:rPr>
          <w:rFonts w:ascii="Times New Roman" w:hAnsi="Times New Roman"/>
          <w:b/>
          <w:sz w:val="24"/>
          <w:szCs w:val="24"/>
        </w:rPr>
        <w:t>2019/2020</w:t>
      </w:r>
    </w:p>
    <w:p w:rsidR="00D30D7B" w:rsidRPr="00D93223" w:rsidRDefault="00D30D7B" w:rsidP="00D30D7B">
      <w:pPr>
        <w:spacing w:after="0" w:line="240" w:lineRule="auto"/>
        <w:ind w:left="-567"/>
        <w:jc w:val="center"/>
        <w:rPr>
          <w:rFonts w:ascii="Times New Roman" w:hAnsi="Times New Roman"/>
          <w:b/>
          <w:sz w:val="24"/>
          <w:szCs w:val="24"/>
        </w:rPr>
      </w:pPr>
    </w:p>
    <w:p w:rsidR="00D30D7B" w:rsidRDefault="00D30D7B" w:rsidP="00D30D7B">
      <w:pPr>
        <w:spacing w:after="0" w:line="240" w:lineRule="auto"/>
        <w:ind w:left="-567"/>
        <w:jc w:val="center"/>
        <w:rPr>
          <w:rFonts w:ascii="Times New Roman" w:hAnsi="Times New Roman"/>
          <w:b/>
          <w:sz w:val="28"/>
          <w:szCs w:val="28"/>
        </w:rPr>
      </w:pPr>
    </w:p>
    <w:p w:rsidR="00D93223" w:rsidRDefault="00D93223" w:rsidP="00D30D7B">
      <w:pPr>
        <w:spacing w:after="0" w:line="240" w:lineRule="auto"/>
        <w:ind w:left="-567"/>
        <w:jc w:val="center"/>
        <w:rPr>
          <w:rFonts w:ascii="Times New Roman" w:hAnsi="Times New Roman"/>
          <w:b/>
          <w:sz w:val="28"/>
          <w:szCs w:val="28"/>
        </w:rPr>
      </w:pPr>
    </w:p>
    <w:p w:rsidR="00D93223" w:rsidRDefault="00D93223" w:rsidP="00D30D7B">
      <w:pPr>
        <w:spacing w:after="0" w:line="240" w:lineRule="auto"/>
        <w:ind w:left="-567"/>
        <w:jc w:val="center"/>
        <w:rPr>
          <w:rFonts w:ascii="Times New Roman" w:hAnsi="Times New Roman"/>
          <w:b/>
          <w:sz w:val="28"/>
          <w:szCs w:val="28"/>
        </w:rPr>
      </w:pPr>
    </w:p>
    <w:p w:rsidR="00D93223" w:rsidRDefault="00D93223" w:rsidP="00D30D7B">
      <w:pPr>
        <w:spacing w:after="0" w:line="240" w:lineRule="auto"/>
        <w:ind w:left="-567"/>
        <w:jc w:val="center"/>
        <w:rPr>
          <w:rFonts w:ascii="Times New Roman" w:hAnsi="Times New Roman"/>
          <w:b/>
          <w:sz w:val="28"/>
          <w:szCs w:val="28"/>
        </w:rPr>
      </w:pPr>
    </w:p>
    <w:p w:rsidR="00D93223" w:rsidRDefault="00D93223" w:rsidP="00D30D7B">
      <w:pPr>
        <w:spacing w:after="0" w:line="240" w:lineRule="auto"/>
        <w:ind w:left="-567"/>
        <w:jc w:val="center"/>
        <w:rPr>
          <w:rFonts w:ascii="Times New Roman" w:hAnsi="Times New Roman"/>
          <w:b/>
          <w:sz w:val="28"/>
          <w:szCs w:val="28"/>
        </w:rPr>
      </w:pPr>
    </w:p>
    <w:p w:rsidR="00D93223" w:rsidRDefault="00D93223" w:rsidP="00D30D7B">
      <w:pPr>
        <w:spacing w:after="0" w:line="240" w:lineRule="auto"/>
        <w:ind w:left="-567"/>
        <w:jc w:val="center"/>
        <w:rPr>
          <w:rFonts w:ascii="Times New Roman" w:hAnsi="Times New Roman"/>
          <w:b/>
          <w:sz w:val="28"/>
          <w:szCs w:val="28"/>
        </w:rPr>
      </w:pPr>
    </w:p>
    <w:p w:rsidR="00D30D7B" w:rsidRDefault="00D30D7B" w:rsidP="00D30D7B">
      <w:pPr>
        <w:spacing w:after="0" w:line="240" w:lineRule="auto"/>
        <w:rPr>
          <w:rFonts w:ascii="Times New Roman" w:hAnsi="Times New Roman"/>
          <w:b/>
          <w:sz w:val="28"/>
          <w:szCs w:val="28"/>
        </w:rPr>
      </w:pPr>
    </w:p>
    <w:p w:rsidR="00306DF9" w:rsidRPr="003242FC" w:rsidRDefault="00306DF9" w:rsidP="00A44C17">
      <w:pPr>
        <w:spacing w:line="240" w:lineRule="auto"/>
        <w:jc w:val="center"/>
        <w:rPr>
          <w:rFonts w:ascii="Times New Roman" w:hAnsi="Times New Roman" w:cs="Times New Roman"/>
          <w:b/>
          <w:sz w:val="28"/>
          <w:szCs w:val="28"/>
        </w:rPr>
      </w:pPr>
      <w:r w:rsidRPr="003242FC">
        <w:rPr>
          <w:rFonts w:ascii="Times New Roman" w:hAnsi="Times New Roman" w:cs="Times New Roman"/>
          <w:b/>
          <w:sz w:val="28"/>
          <w:szCs w:val="28"/>
        </w:rPr>
        <w:lastRenderedPageBreak/>
        <w:t>BAB I</w:t>
      </w:r>
    </w:p>
    <w:p w:rsidR="00306DF9" w:rsidRPr="003242FC" w:rsidRDefault="00306DF9" w:rsidP="00A44C17">
      <w:pPr>
        <w:spacing w:line="240" w:lineRule="auto"/>
        <w:jc w:val="center"/>
        <w:rPr>
          <w:rFonts w:ascii="Times New Roman" w:hAnsi="Times New Roman" w:cs="Times New Roman"/>
          <w:b/>
          <w:sz w:val="28"/>
          <w:szCs w:val="28"/>
        </w:rPr>
      </w:pPr>
      <w:r w:rsidRPr="003242FC">
        <w:rPr>
          <w:rFonts w:ascii="Times New Roman" w:hAnsi="Times New Roman" w:cs="Times New Roman"/>
          <w:b/>
          <w:sz w:val="28"/>
          <w:szCs w:val="28"/>
        </w:rPr>
        <w:t>PENDAHULUAN</w:t>
      </w:r>
    </w:p>
    <w:p w:rsidR="00306DF9" w:rsidRPr="003242FC" w:rsidRDefault="00306DF9" w:rsidP="00A44C17">
      <w:pPr>
        <w:pStyle w:val="ListParagraph"/>
        <w:numPr>
          <w:ilvl w:val="0"/>
          <w:numId w:val="1"/>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 xml:space="preserve">Latar Belakang </w:t>
      </w:r>
    </w:p>
    <w:p w:rsidR="00306DF9" w:rsidRPr="003242FC" w:rsidRDefault="00306DF9" w:rsidP="00A44C17">
      <w:pPr>
        <w:spacing w:line="480" w:lineRule="auto"/>
        <w:ind w:firstLine="426"/>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t xml:space="preserve">Gagal ginjal kronis adalah kegagalan fungsi ginjal untuk mempertahankan metabolisme serta keseimbangan cairan dan elektrolit akibat destruksi struktur ginjal yang progresif dengan manifestasi penumpukan sisa metabolit (toksik uremik) di dalam darah </w:t>
      </w:r>
      <w:r w:rsidRPr="0094008F">
        <w:rPr>
          <w:rFonts w:ascii="Times New Roman" w:eastAsia="Times New Roman" w:hAnsi="Times New Roman" w:cs="Times New Roman"/>
          <w:sz w:val="20"/>
          <w:szCs w:val="24"/>
        </w:rPr>
        <w:t xml:space="preserve">(Mutaqqin dan Sari, 2011). </w:t>
      </w:r>
    </w:p>
    <w:p w:rsidR="00306DF9" w:rsidRPr="003242FC" w:rsidRDefault="00306DF9" w:rsidP="00A44C17">
      <w:pPr>
        <w:spacing w:line="480" w:lineRule="auto"/>
        <w:ind w:firstLine="426"/>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t>Pasien PGK ini akan memiliki risiko mengalami disfungsi kognitif. Kognitif merupakan proses mental dari penerimaan pengetahuan dengan menggunakan alasan, persepsi dan aktifitas sehari – hari dari hal yang sederhana hingga hal yang komplek. Fungsi kognitif yang mengalami defisit antara lain fungsi memori, penurunan kecepatan memproses informasi, kesulitan dalam fungsi perencanaan, perubahan atensi, disabilitas motorik maupun defisit fungsi verbal. Prevalensi gangguan kognitif pada populasi umum sekitar 6,6% terutama pada usia &gt;55 tahun, sedangkan prevalensinya pada pasien PGK yang menjalani dialisis mencapai 16-38%, dan pada usia yang lebih lanjut &gt; 75 tahun risikonya akan meningkat hingga 30 – 55 %. Gangguan fungsi kognitif ini berkaitan dengan meningkatnya risiko mortalitas dan menurunnya kualitas hidup</w:t>
      </w:r>
      <w:r w:rsidRPr="003242FC">
        <w:rPr>
          <w:rFonts w:ascii="Times New Roman" w:eastAsia="Times New Roman" w:hAnsi="Times New Roman" w:cs="Times New Roman"/>
          <w:sz w:val="24"/>
          <w:szCs w:val="24"/>
          <w:lang w:val="id-ID"/>
        </w:rPr>
        <w:t xml:space="preserve">. </w:t>
      </w:r>
    </w:p>
    <w:p w:rsidR="00306DF9" w:rsidRPr="003242FC" w:rsidRDefault="00306DF9" w:rsidP="00A44C17">
      <w:pPr>
        <w:autoSpaceDE w:val="0"/>
        <w:autoSpaceDN w:val="0"/>
        <w:adjustRightInd w:val="0"/>
        <w:spacing w:after="0" w:line="480" w:lineRule="auto"/>
        <w:ind w:firstLine="720"/>
        <w:rPr>
          <w:rFonts w:ascii="Times New Roman" w:hAnsi="Times New Roman" w:cs="Times New Roman"/>
          <w:iCs/>
          <w:sz w:val="24"/>
          <w:szCs w:val="24"/>
        </w:rPr>
      </w:pPr>
      <w:r w:rsidRPr="003242FC">
        <w:rPr>
          <w:rFonts w:ascii="Times New Roman" w:hAnsi="Times New Roman" w:cs="Times New Roman"/>
          <w:iCs/>
          <w:sz w:val="24"/>
          <w:szCs w:val="24"/>
        </w:rPr>
        <w:lastRenderedPageBreak/>
        <w:t>Berdasarkan survey awal yang dilakukan oleh peneliti di</w:t>
      </w:r>
      <w:r w:rsidRPr="003242FC">
        <w:rPr>
          <w:rFonts w:ascii="Times New Roman" w:hAnsi="Times New Roman" w:cs="Times New Roman"/>
          <w:iCs/>
          <w:sz w:val="24"/>
          <w:szCs w:val="24"/>
          <w:lang w:val="id-ID"/>
        </w:rPr>
        <w:t xml:space="preserve"> </w:t>
      </w:r>
      <w:proofErr w:type="gramStart"/>
      <w:r w:rsidRPr="003242FC">
        <w:rPr>
          <w:rFonts w:ascii="Times New Roman" w:hAnsi="Times New Roman" w:cs="Times New Roman"/>
          <w:iCs/>
          <w:sz w:val="24"/>
          <w:szCs w:val="24"/>
          <w:lang w:val="id-ID"/>
        </w:rPr>
        <w:t>ruang  Hem</w:t>
      </w:r>
      <w:r w:rsidR="00B374E6" w:rsidRPr="003242FC">
        <w:rPr>
          <w:rFonts w:ascii="Times New Roman" w:hAnsi="Times New Roman" w:cs="Times New Roman"/>
          <w:iCs/>
          <w:sz w:val="24"/>
          <w:szCs w:val="24"/>
          <w:lang w:val="id-ID"/>
        </w:rPr>
        <w:t>o</w:t>
      </w:r>
      <w:r w:rsidRPr="003242FC">
        <w:rPr>
          <w:rFonts w:ascii="Times New Roman" w:hAnsi="Times New Roman" w:cs="Times New Roman"/>
          <w:iCs/>
          <w:sz w:val="24"/>
          <w:szCs w:val="24"/>
          <w:lang w:val="id-ID"/>
        </w:rPr>
        <w:t>dialisa</w:t>
      </w:r>
      <w:proofErr w:type="gramEnd"/>
      <w:r w:rsidRPr="003242FC">
        <w:rPr>
          <w:rFonts w:ascii="Times New Roman" w:hAnsi="Times New Roman" w:cs="Times New Roman"/>
          <w:iCs/>
          <w:sz w:val="24"/>
          <w:szCs w:val="24"/>
          <w:lang w:val="id-ID"/>
        </w:rPr>
        <w:t xml:space="preserve"> melati </w:t>
      </w:r>
      <w:r w:rsidR="00B374E6" w:rsidRPr="003242FC">
        <w:rPr>
          <w:rFonts w:ascii="Times New Roman" w:hAnsi="Times New Roman" w:cs="Times New Roman"/>
          <w:iCs/>
          <w:sz w:val="24"/>
          <w:szCs w:val="24"/>
          <w:lang w:val="id-ID"/>
        </w:rPr>
        <w:t>y</w:t>
      </w:r>
      <w:r w:rsidRPr="003242FC">
        <w:rPr>
          <w:rFonts w:ascii="Times New Roman" w:hAnsi="Times New Roman" w:cs="Times New Roman"/>
          <w:iCs/>
          <w:sz w:val="24"/>
          <w:szCs w:val="24"/>
          <w:lang w:val="id-ID"/>
        </w:rPr>
        <w:t>ang menjalani HD di temukan</w:t>
      </w:r>
      <w:r w:rsidR="00B374E6" w:rsidRPr="003242FC">
        <w:rPr>
          <w:rFonts w:ascii="Times New Roman" w:hAnsi="Times New Roman" w:cs="Times New Roman"/>
          <w:iCs/>
          <w:sz w:val="24"/>
          <w:szCs w:val="24"/>
          <w:lang w:val="id-ID"/>
        </w:rPr>
        <w:t xml:space="preserve"> 60 Pasien setiap kali melakukan hemodialisa terdapat dua shift yaitu Pagi dan Siang.</w:t>
      </w:r>
    </w:p>
    <w:p w:rsidR="007F719B" w:rsidRPr="003242FC" w:rsidRDefault="00306DF9" w:rsidP="00A44C17">
      <w:pPr>
        <w:autoSpaceDE w:val="0"/>
        <w:autoSpaceDN w:val="0"/>
        <w:adjustRightInd w:val="0"/>
        <w:spacing w:after="0" w:line="480" w:lineRule="auto"/>
        <w:ind w:firstLine="720"/>
        <w:rPr>
          <w:rFonts w:ascii="Times New Roman" w:hAnsi="Times New Roman" w:cs="Times New Roman"/>
          <w:sz w:val="24"/>
          <w:szCs w:val="24"/>
          <w:lang w:val="id-ID"/>
        </w:rPr>
      </w:pPr>
      <w:r w:rsidRPr="003242FC">
        <w:rPr>
          <w:rFonts w:ascii="Times New Roman" w:hAnsi="Times New Roman" w:cs="Times New Roman"/>
          <w:sz w:val="24"/>
          <w:szCs w:val="24"/>
        </w:rPr>
        <w:t>Berdasarkan latar belakang diatas maka Penulis merasa perlu melakukan Penelitian tentang</w:t>
      </w:r>
      <w:r w:rsidRPr="003242FC">
        <w:rPr>
          <w:rFonts w:ascii="Times New Roman" w:hAnsi="Times New Roman" w:cs="Times New Roman"/>
          <w:sz w:val="24"/>
          <w:szCs w:val="24"/>
          <w:lang w:val="id-ID"/>
        </w:rPr>
        <w:t xml:space="preserve"> </w:t>
      </w:r>
      <w:proofErr w:type="gramStart"/>
      <w:r w:rsidRPr="003242FC">
        <w:rPr>
          <w:rFonts w:ascii="Times New Roman" w:eastAsia="Times New Roman" w:hAnsi="Times New Roman" w:cs="Times New Roman"/>
          <w:sz w:val="24"/>
          <w:szCs w:val="24"/>
        </w:rPr>
        <w:t>“</w:t>
      </w:r>
      <w:r w:rsidR="00B374E6" w:rsidRPr="003242FC">
        <w:rPr>
          <w:rFonts w:ascii="Times New Roman" w:eastAsia="Times New Roman" w:hAnsi="Times New Roman" w:cs="Times New Roman"/>
          <w:sz w:val="24"/>
          <w:szCs w:val="24"/>
          <w:lang w:val="id-ID"/>
        </w:rPr>
        <w:t xml:space="preserve"> </w:t>
      </w:r>
      <w:r w:rsidRPr="003242FC">
        <w:rPr>
          <w:rFonts w:ascii="Times New Roman" w:hAnsi="Times New Roman" w:cs="Times New Roman"/>
          <w:sz w:val="24"/>
          <w:szCs w:val="24"/>
        </w:rPr>
        <w:t>Hubungan</w:t>
      </w:r>
      <w:proofErr w:type="gramEnd"/>
      <w:r w:rsidRPr="003242FC">
        <w:rPr>
          <w:rFonts w:ascii="Times New Roman" w:hAnsi="Times New Roman" w:cs="Times New Roman"/>
          <w:sz w:val="24"/>
          <w:szCs w:val="24"/>
          <w:lang w:val="id-ID"/>
        </w:rPr>
        <w:t xml:space="preserve"> Antara Perubahan Persepsi Kognitif dengan  Gangguan Konsep Diri Pada Pasien  Gagal Ginjal Kronis Yang Menjalani Hemodialisa Di Rs. Prof Kandou “</w:t>
      </w:r>
      <w:r w:rsidR="007F719B" w:rsidRPr="003242FC">
        <w:rPr>
          <w:rFonts w:ascii="Times New Roman" w:hAnsi="Times New Roman" w:cs="Times New Roman"/>
          <w:sz w:val="24"/>
          <w:szCs w:val="24"/>
          <w:lang w:val="id-ID"/>
        </w:rPr>
        <w:t>.</w:t>
      </w:r>
    </w:p>
    <w:p w:rsidR="00306DF9" w:rsidRPr="003242FC" w:rsidRDefault="00306DF9" w:rsidP="00A44C17">
      <w:pPr>
        <w:pStyle w:val="ListParagraph"/>
        <w:numPr>
          <w:ilvl w:val="0"/>
          <w:numId w:val="1"/>
        </w:numPr>
        <w:spacing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Rumusan Masalah</w:t>
      </w:r>
    </w:p>
    <w:p w:rsidR="00306DF9" w:rsidRPr="001C5E90" w:rsidRDefault="00306DF9" w:rsidP="001C5E90">
      <w:pPr>
        <w:spacing w:line="480" w:lineRule="auto"/>
        <w:ind w:firstLine="720"/>
        <w:rPr>
          <w:rFonts w:ascii="Times New Roman" w:hAnsi="Times New Roman" w:cs="Times New Roman"/>
          <w:sz w:val="24"/>
          <w:szCs w:val="24"/>
        </w:rPr>
      </w:pPr>
      <w:r w:rsidRPr="001C5E90">
        <w:rPr>
          <w:rFonts w:ascii="Times New Roman" w:eastAsia="Times New Roman" w:hAnsi="Times New Roman" w:cs="Times New Roman"/>
          <w:sz w:val="24"/>
          <w:szCs w:val="24"/>
        </w:rPr>
        <w:t>Berdasarkan latar belakang masalah tersebut maka dapat dirumuskan masalah</w:t>
      </w:r>
      <w:r w:rsidRPr="001C5E90">
        <w:rPr>
          <w:rFonts w:ascii="Times New Roman" w:eastAsia="Times New Roman" w:hAnsi="Times New Roman" w:cs="Times New Roman"/>
          <w:sz w:val="24"/>
          <w:szCs w:val="24"/>
          <w:lang w:val="id-ID"/>
        </w:rPr>
        <w:t xml:space="preserve"> </w:t>
      </w:r>
      <w:r w:rsidRPr="001C5E90">
        <w:rPr>
          <w:rFonts w:ascii="Times New Roman" w:eastAsia="Times New Roman" w:hAnsi="Times New Roman" w:cs="Times New Roman"/>
          <w:sz w:val="24"/>
          <w:szCs w:val="24"/>
        </w:rPr>
        <w:t>penelitian yaitu sebagai berikut: “Apakah</w:t>
      </w:r>
      <w:r w:rsidR="001C5E90" w:rsidRPr="001C5E90">
        <w:rPr>
          <w:rFonts w:ascii="Times New Roman" w:eastAsia="Times New Roman" w:hAnsi="Times New Roman" w:cs="Times New Roman"/>
          <w:sz w:val="24"/>
          <w:szCs w:val="24"/>
          <w:lang w:val="id-ID"/>
        </w:rPr>
        <w:t xml:space="preserve"> ada</w:t>
      </w:r>
      <w:r w:rsidRPr="001C5E90">
        <w:rPr>
          <w:rFonts w:ascii="Times New Roman" w:eastAsia="Times New Roman" w:hAnsi="Times New Roman" w:cs="Times New Roman"/>
          <w:sz w:val="24"/>
          <w:szCs w:val="24"/>
          <w:lang w:val="id-ID"/>
        </w:rPr>
        <w:t xml:space="preserve"> </w:t>
      </w:r>
      <w:bookmarkStart w:id="1" w:name="_Hlk520233156"/>
      <w:r w:rsidRPr="001C5E90">
        <w:rPr>
          <w:rFonts w:ascii="Times New Roman" w:hAnsi="Times New Roman" w:cs="Times New Roman"/>
          <w:sz w:val="24"/>
          <w:szCs w:val="24"/>
        </w:rPr>
        <w:t>Hubungan</w:t>
      </w:r>
      <w:r w:rsidRPr="001C5E90">
        <w:rPr>
          <w:rFonts w:ascii="Times New Roman" w:hAnsi="Times New Roman" w:cs="Times New Roman"/>
          <w:sz w:val="24"/>
          <w:szCs w:val="24"/>
          <w:lang w:val="id-ID"/>
        </w:rPr>
        <w:t xml:space="preserve"> Perubahan Persepsi Kognitif </w:t>
      </w:r>
      <w:proofErr w:type="gramStart"/>
      <w:r w:rsidRPr="001C5E90">
        <w:rPr>
          <w:rFonts w:ascii="Times New Roman" w:hAnsi="Times New Roman" w:cs="Times New Roman"/>
          <w:sz w:val="24"/>
          <w:szCs w:val="24"/>
          <w:lang w:val="id-ID"/>
        </w:rPr>
        <w:t>dengan  Gangguan</w:t>
      </w:r>
      <w:proofErr w:type="gramEnd"/>
      <w:r w:rsidRPr="001C5E90">
        <w:rPr>
          <w:rFonts w:ascii="Times New Roman" w:hAnsi="Times New Roman" w:cs="Times New Roman"/>
          <w:sz w:val="24"/>
          <w:szCs w:val="24"/>
          <w:lang w:val="id-ID"/>
        </w:rPr>
        <w:t xml:space="preserve"> Konsep Diri Pada Pasien  Gagal Ginjal Kronis Yang Menjalani Hemodialisa </w:t>
      </w:r>
      <w:bookmarkEnd w:id="1"/>
      <w:r w:rsidR="001C5E90" w:rsidRPr="001C5E90">
        <w:rPr>
          <w:rFonts w:ascii="Times New Roman" w:hAnsi="Times New Roman" w:cs="Times New Roman"/>
          <w:sz w:val="24"/>
          <w:szCs w:val="24"/>
          <w:lang w:val="id-ID"/>
        </w:rPr>
        <w:t xml:space="preserve">Di RSUP.Pof.Dr.R.D  Kandou Manado </w:t>
      </w:r>
      <w:r w:rsidRPr="001C5E90">
        <w:rPr>
          <w:rFonts w:ascii="Times New Roman" w:hAnsi="Times New Roman" w:cs="Times New Roman"/>
          <w:sz w:val="24"/>
          <w:szCs w:val="24"/>
        </w:rPr>
        <w:t>?</w:t>
      </w:r>
    </w:p>
    <w:p w:rsidR="00306DF9" w:rsidRPr="003242FC" w:rsidRDefault="00306DF9" w:rsidP="00A44C17">
      <w:pPr>
        <w:pStyle w:val="ListParagraph"/>
        <w:numPr>
          <w:ilvl w:val="0"/>
          <w:numId w:val="1"/>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Tujuan Penelitian</w:t>
      </w:r>
    </w:p>
    <w:p w:rsidR="00306DF9" w:rsidRPr="003242FC" w:rsidRDefault="00306DF9" w:rsidP="00A44C17">
      <w:pPr>
        <w:pStyle w:val="ListParagraph"/>
        <w:numPr>
          <w:ilvl w:val="0"/>
          <w:numId w:val="3"/>
        </w:numPr>
        <w:spacing w:line="480" w:lineRule="auto"/>
        <w:rPr>
          <w:rFonts w:ascii="Times New Roman" w:hAnsi="Times New Roman" w:cs="Times New Roman"/>
          <w:sz w:val="24"/>
          <w:szCs w:val="24"/>
        </w:rPr>
      </w:pPr>
      <w:r w:rsidRPr="003242FC">
        <w:rPr>
          <w:rFonts w:ascii="Times New Roman" w:hAnsi="Times New Roman" w:cs="Times New Roman"/>
          <w:sz w:val="24"/>
          <w:szCs w:val="24"/>
        </w:rPr>
        <w:t xml:space="preserve">Tujuan Umum  </w:t>
      </w:r>
    </w:p>
    <w:p w:rsidR="00306DF9" w:rsidRPr="003242FC" w:rsidRDefault="00306DF9" w:rsidP="00A44C17">
      <w:pPr>
        <w:pStyle w:val="ListParagraph"/>
        <w:spacing w:line="480" w:lineRule="auto"/>
        <w:rPr>
          <w:rFonts w:ascii="Times New Roman" w:hAnsi="Times New Roman" w:cs="Times New Roman"/>
          <w:sz w:val="24"/>
          <w:szCs w:val="24"/>
        </w:rPr>
      </w:pPr>
      <w:r w:rsidRPr="003242FC">
        <w:rPr>
          <w:rFonts w:ascii="Times New Roman" w:hAnsi="Times New Roman" w:cs="Times New Roman"/>
          <w:sz w:val="24"/>
          <w:szCs w:val="24"/>
        </w:rPr>
        <w:t>Untuk Mengetahui Hubungan</w:t>
      </w:r>
      <w:r w:rsidR="006609C1">
        <w:rPr>
          <w:rFonts w:ascii="Times New Roman" w:hAnsi="Times New Roman" w:cs="Times New Roman"/>
          <w:sz w:val="24"/>
          <w:szCs w:val="24"/>
          <w:lang w:val="id-ID"/>
        </w:rPr>
        <w:t xml:space="preserve"> Perubahan</w:t>
      </w:r>
      <w:r w:rsidRPr="003242FC">
        <w:rPr>
          <w:rFonts w:ascii="Times New Roman" w:hAnsi="Times New Roman" w:cs="Times New Roman"/>
          <w:sz w:val="24"/>
          <w:szCs w:val="24"/>
          <w:lang w:val="id-ID"/>
        </w:rPr>
        <w:t xml:space="preserve"> Persepsi Kognitif </w:t>
      </w:r>
      <w:proofErr w:type="gramStart"/>
      <w:r w:rsidRPr="003242FC">
        <w:rPr>
          <w:rFonts w:ascii="Times New Roman" w:hAnsi="Times New Roman" w:cs="Times New Roman"/>
          <w:sz w:val="24"/>
          <w:szCs w:val="24"/>
          <w:lang w:val="id-ID"/>
        </w:rPr>
        <w:t>dengan  Gangguan</w:t>
      </w:r>
      <w:proofErr w:type="gramEnd"/>
      <w:r w:rsidRPr="003242FC">
        <w:rPr>
          <w:rFonts w:ascii="Times New Roman" w:hAnsi="Times New Roman" w:cs="Times New Roman"/>
          <w:sz w:val="24"/>
          <w:szCs w:val="24"/>
          <w:lang w:val="id-ID"/>
        </w:rPr>
        <w:t xml:space="preserve"> Konsep Diri Pada Pasien</w:t>
      </w:r>
      <w:r w:rsidR="001C5E90">
        <w:rPr>
          <w:rFonts w:ascii="Times New Roman" w:hAnsi="Times New Roman" w:cs="Times New Roman"/>
          <w:sz w:val="24"/>
          <w:szCs w:val="24"/>
          <w:lang w:val="id-ID"/>
        </w:rPr>
        <w:t xml:space="preserve"> </w:t>
      </w:r>
      <w:r w:rsidRPr="003242FC">
        <w:rPr>
          <w:rFonts w:ascii="Times New Roman" w:hAnsi="Times New Roman" w:cs="Times New Roman"/>
          <w:sz w:val="24"/>
          <w:szCs w:val="24"/>
          <w:lang w:val="id-ID"/>
        </w:rPr>
        <w:t>Gagal Ginjal Kronis Yang Menjalani Hemodialisa Di R</w:t>
      </w:r>
      <w:r w:rsidR="009324EC">
        <w:rPr>
          <w:rFonts w:ascii="Times New Roman" w:hAnsi="Times New Roman" w:cs="Times New Roman"/>
          <w:sz w:val="24"/>
          <w:szCs w:val="24"/>
          <w:lang w:val="id-ID"/>
        </w:rPr>
        <w:t>SUP</w:t>
      </w:r>
      <w:r w:rsidRPr="003242FC">
        <w:rPr>
          <w:rFonts w:ascii="Times New Roman" w:hAnsi="Times New Roman" w:cs="Times New Roman"/>
          <w:sz w:val="24"/>
          <w:szCs w:val="24"/>
          <w:lang w:val="id-ID"/>
        </w:rPr>
        <w:t>.P</w:t>
      </w:r>
      <w:r w:rsidR="009324EC">
        <w:rPr>
          <w:rFonts w:ascii="Times New Roman" w:hAnsi="Times New Roman" w:cs="Times New Roman"/>
          <w:sz w:val="24"/>
          <w:szCs w:val="24"/>
          <w:lang w:val="id-ID"/>
        </w:rPr>
        <w:t xml:space="preserve">of.Dr.R.D </w:t>
      </w:r>
      <w:r w:rsidRPr="003242FC">
        <w:rPr>
          <w:rFonts w:ascii="Times New Roman" w:hAnsi="Times New Roman" w:cs="Times New Roman"/>
          <w:sz w:val="24"/>
          <w:szCs w:val="24"/>
          <w:lang w:val="id-ID"/>
        </w:rPr>
        <w:t xml:space="preserve"> Kandou</w:t>
      </w:r>
      <w:r w:rsidR="009324EC">
        <w:rPr>
          <w:rFonts w:ascii="Times New Roman" w:hAnsi="Times New Roman" w:cs="Times New Roman"/>
          <w:sz w:val="24"/>
          <w:szCs w:val="24"/>
          <w:lang w:val="id-ID"/>
        </w:rPr>
        <w:t xml:space="preserve"> Manado</w:t>
      </w:r>
    </w:p>
    <w:p w:rsidR="00306DF9" w:rsidRPr="003242FC" w:rsidRDefault="00306DF9" w:rsidP="00A44C17">
      <w:pPr>
        <w:pStyle w:val="ListParagraph"/>
        <w:numPr>
          <w:ilvl w:val="0"/>
          <w:numId w:val="3"/>
        </w:numPr>
        <w:spacing w:line="480" w:lineRule="auto"/>
        <w:rPr>
          <w:rFonts w:ascii="Times New Roman" w:hAnsi="Times New Roman" w:cs="Times New Roman"/>
          <w:sz w:val="24"/>
          <w:szCs w:val="24"/>
        </w:rPr>
      </w:pPr>
      <w:r w:rsidRPr="003242FC">
        <w:rPr>
          <w:rFonts w:ascii="Times New Roman" w:hAnsi="Times New Roman" w:cs="Times New Roman"/>
          <w:sz w:val="24"/>
          <w:szCs w:val="24"/>
        </w:rPr>
        <w:t>Tujuan Khusus</w:t>
      </w:r>
    </w:p>
    <w:p w:rsidR="00306DF9" w:rsidRPr="003242FC" w:rsidRDefault="00306DF9" w:rsidP="00A44C17">
      <w:pPr>
        <w:pStyle w:val="ListParagraph"/>
        <w:numPr>
          <w:ilvl w:val="0"/>
          <w:numId w:val="2"/>
        </w:numPr>
        <w:spacing w:line="480" w:lineRule="auto"/>
        <w:ind w:left="1080"/>
        <w:rPr>
          <w:rFonts w:ascii="Times New Roman" w:hAnsi="Times New Roman" w:cs="Times New Roman"/>
          <w:sz w:val="24"/>
          <w:szCs w:val="24"/>
        </w:rPr>
      </w:pPr>
      <w:r w:rsidRPr="003242FC">
        <w:rPr>
          <w:rFonts w:ascii="Times New Roman" w:hAnsi="Times New Roman" w:cs="Times New Roman"/>
          <w:sz w:val="24"/>
          <w:szCs w:val="24"/>
        </w:rPr>
        <w:t xml:space="preserve">Untuk Mengidentifikasi Gangguan Konsep </w:t>
      </w:r>
      <w:proofErr w:type="gramStart"/>
      <w:r w:rsidRPr="003242FC">
        <w:rPr>
          <w:rFonts w:ascii="Times New Roman" w:hAnsi="Times New Roman" w:cs="Times New Roman"/>
          <w:sz w:val="24"/>
          <w:szCs w:val="24"/>
        </w:rPr>
        <w:t xml:space="preserve">Diri  </w:t>
      </w:r>
      <w:r w:rsidRPr="003242FC">
        <w:rPr>
          <w:rFonts w:ascii="Times New Roman" w:hAnsi="Times New Roman" w:cs="Times New Roman"/>
          <w:sz w:val="24"/>
          <w:szCs w:val="24"/>
          <w:lang w:val="id-ID"/>
        </w:rPr>
        <w:t>Pada</w:t>
      </w:r>
      <w:proofErr w:type="gramEnd"/>
      <w:r w:rsidRPr="003242FC">
        <w:rPr>
          <w:rFonts w:ascii="Times New Roman" w:hAnsi="Times New Roman" w:cs="Times New Roman"/>
          <w:sz w:val="24"/>
          <w:szCs w:val="24"/>
          <w:lang w:val="id-ID"/>
        </w:rPr>
        <w:t xml:space="preserve"> pasien gagal Ginjal kronik</w:t>
      </w:r>
    </w:p>
    <w:p w:rsidR="00306DF9" w:rsidRPr="003242FC" w:rsidRDefault="00306DF9" w:rsidP="00A44C17">
      <w:pPr>
        <w:pStyle w:val="ListParagraph"/>
        <w:numPr>
          <w:ilvl w:val="0"/>
          <w:numId w:val="2"/>
        </w:numPr>
        <w:spacing w:line="480" w:lineRule="auto"/>
        <w:ind w:left="1080"/>
        <w:rPr>
          <w:rFonts w:ascii="Times New Roman" w:hAnsi="Times New Roman" w:cs="Times New Roman"/>
          <w:sz w:val="24"/>
          <w:szCs w:val="24"/>
        </w:rPr>
      </w:pPr>
      <w:r w:rsidRPr="003242FC">
        <w:rPr>
          <w:rFonts w:ascii="Times New Roman" w:hAnsi="Times New Roman" w:cs="Times New Roman"/>
          <w:sz w:val="24"/>
          <w:szCs w:val="24"/>
        </w:rPr>
        <w:lastRenderedPageBreak/>
        <w:t xml:space="preserve">Untuk Mengidentifikasi Persepsi Kognitif pada pasien Gagal Ginjal kronik </w:t>
      </w:r>
    </w:p>
    <w:p w:rsidR="001A7227" w:rsidRPr="009F05AA" w:rsidRDefault="00306DF9" w:rsidP="009F05AA">
      <w:pPr>
        <w:pStyle w:val="ListParagraph"/>
        <w:numPr>
          <w:ilvl w:val="0"/>
          <w:numId w:val="2"/>
        </w:numPr>
        <w:spacing w:line="480" w:lineRule="auto"/>
        <w:ind w:left="1080"/>
        <w:rPr>
          <w:rFonts w:ascii="Times New Roman" w:hAnsi="Times New Roman" w:cs="Times New Roman"/>
          <w:sz w:val="24"/>
          <w:szCs w:val="24"/>
        </w:rPr>
      </w:pPr>
      <w:r w:rsidRPr="003242FC">
        <w:rPr>
          <w:rFonts w:ascii="Times New Roman" w:hAnsi="Times New Roman" w:cs="Times New Roman"/>
          <w:sz w:val="24"/>
          <w:szCs w:val="24"/>
        </w:rPr>
        <w:t>Untuk Menganalisa Hubungan</w:t>
      </w:r>
      <w:r w:rsidRPr="003242FC">
        <w:rPr>
          <w:rFonts w:ascii="Times New Roman" w:hAnsi="Times New Roman" w:cs="Times New Roman"/>
          <w:sz w:val="24"/>
          <w:szCs w:val="24"/>
          <w:lang w:val="id-ID"/>
        </w:rPr>
        <w:t xml:space="preserve"> Persepsi Kognitif </w:t>
      </w:r>
      <w:proofErr w:type="gramStart"/>
      <w:r w:rsidRPr="003242FC">
        <w:rPr>
          <w:rFonts w:ascii="Times New Roman" w:hAnsi="Times New Roman" w:cs="Times New Roman"/>
          <w:sz w:val="24"/>
          <w:szCs w:val="24"/>
          <w:lang w:val="id-ID"/>
        </w:rPr>
        <w:t>dengan  Gangguan</w:t>
      </w:r>
      <w:proofErr w:type="gramEnd"/>
      <w:r w:rsidRPr="003242FC">
        <w:rPr>
          <w:rFonts w:ascii="Times New Roman" w:hAnsi="Times New Roman" w:cs="Times New Roman"/>
          <w:sz w:val="24"/>
          <w:szCs w:val="24"/>
          <w:lang w:val="id-ID"/>
        </w:rPr>
        <w:t xml:space="preserve"> Konsep Diri Pada Pasien  Gagal Ginjal Kronis Yang Menjalani Hemodialisa Di </w:t>
      </w:r>
      <w:r w:rsidR="009324EC" w:rsidRPr="003242FC">
        <w:rPr>
          <w:rFonts w:ascii="Times New Roman" w:hAnsi="Times New Roman" w:cs="Times New Roman"/>
          <w:sz w:val="24"/>
          <w:szCs w:val="24"/>
          <w:lang w:val="id-ID"/>
        </w:rPr>
        <w:t>R</w:t>
      </w:r>
      <w:r w:rsidR="009324EC">
        <w:rPr>
          <w:rFonts w:ascii="Times New Roman" w:hAnsi="Times New Roman" w:cs="Times New Roman"/>
          <w:sz w:val="24"/>
          <w:szCs w:val="24"/>
          <w:lang w:val="id-ID"/>
        </w:rPr>
        <w:t>SUP</w:t>
      </w:r>
      <w:r w:rsidR="009324EC" w:rsidRPr="003242FC">
        <w:rPr>
          <w:rFonts w:ascii="Times New Roman" w:hAnsi="Times New Roman" w:cs="Times New Roman"/>
          <w:sz w:val="24"/>
          <w:szCs w:val="24"/>
          <w:lang w:val="id-ID"/>
        </w:rPr>
        <w:t>.P</w:t>
      </w:r>
      <w:r w:rsidR="009324EC">
        <w:rPr>
          <w:rFonts w:ascii="Times New Roman" w:hAnsi="Times New Roman" w:cs="Times New Roman"/>
          <w:sz w:val="24"/>
          <w:szCs w:val="24"/>
          <w:lang w:val="id-ID"/>
        </w:rPr>
        <w:t xml:space="preserve">of.Dr.R.D </w:t>
      </w:r>
      <w:r w:rsidR="009324EC" w:rsidRPr="003242FC">
        <w:rPr>
          <w:rFonts w:ascii="Times New Roman" w:hAnsi="Times New Roman" w:cs="Times New Roman"/>
          <w:sz w:val="24"/>
          <w:szCs w:val="24"/>
          <w:lang w:val="id-ID"/>
        </w:rPr>
        <w:t xml:space="preserve"> Kandou</w:t>
      </w:r>
      <w:r w:rsidR="009324EC">
        <w:rPr>
          <w:rFonts w:ascii="Times New Roman" w:hAnsi="Times New Roman" w:cs="Times New Roman"/>
          <w:sz w:val="24"/>
          <w:szCs w:val="24"/>
          <w:lang w:val="id-ID"/>
        </w:rPr>
        <w:t xml:space="preserve"> Manado</w:t>
      </w:r>
    </w:p>
    <w:p w:rsidR="00306DF9" w:rsidRPr="003242FC" w:rsidRDefault="00306DF9" w:rsidP="00A44C17">
      <w:pPr>
        <w:pStyle w:val="ListParagraph"/>
        <w:numPr>
          <w:ilvl w:val="0"/>
          <w:numId w:val="1"/>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Manfaat Penelitian</w:t>
      </w:r>
    </w:p>
    <w:p w:rsidR="00306DF9" w:rsidRPr="003242FC" w:rsidRDefault="00306DF9" w:rsidP="00E75DD2">
      <w:pPr>
        <w:pStyle w:val="ListParagraph"/>
        <w:numPr>
          <w:ilvl w:val="0"/>
          <w:numId w:val="4"/>
        </w:numPr>
        <w:spacing w:after="160" w:line="360" w:lineRule="auto"/>
        <w:rPr>
          <w:rFonts w:ascii="Times New Roman" w:hAnsi="Times New Roman" w:cs="Times New Roman"/>
          <w:sz w:val="24"/>
          <w:szCs w:val="24"/>
        </w:rPr>
      </w:pPr>
      <w:r w:rsidRPr="003242FC">
        <w:rPr>
          <w:rFonts w:ascii="Times New Roman" w:hAnsi="Times New Roman" w:cs="Times New Roman"/>
          <w:sz w:val="24"/>
          <w:szCs w:val="24"/>
        </w:rPr>
        <w:t>Teoritis</w:t>
      </w:r>
    </w:p>
    <w:p w:rsidR="00306DF9" w:rsidRPr="003242FC" w:rsidRDefault="00306DF9" w:rsidP="00E75DD2">
      <w:pPr>
        <w:pStyle w:val="ListParagraph"/>
        <w:spacing w:after="160" w:line="360" w:lineRule="auto"/>
        <w:rPr>
          <w:rFonts w:ascii="Times New Roman" w:hAnsi="Times New Roman" w:cs="Times New Roman"/>
          <w:sz w:val="24"/>
          <w:szCs w:val="24"/>
        </w:rPr>
      </w:pPr>
      <w:r w:rsidRPr="003242FC">
        <w:rPr>
          <w:rFonts w:ascii="Times New Roman" w:hAnsi="Times New Roman" w:cs="Times New Roman"/>
          <w:sz w:val="24"/>
          <w:szCs w:val="24"/>
        </w:rPr>
        <w:t>Penelitian ini di harapkan dapat memberikan informasi tentang Hubungan</w:t>
      </w:r>
      <w:r w:rsidRPr="003242FC">
        <w:rPr>
          <w:rFonts w:ascii="Times New Roman" w:hAnsi="Times New Roman" w:cs="Times New Roman"/>
          <w:sz w:val="24"/>
          <w:szCs w:val="24"/>
          <w:lang w:val="id-ID"/>
        </w:rPr>
        <w:t xml:space="preserve"> Persepsi Kognitif dengan</w:t>
      </w:r>
      <w:r w:rsidR="009324EC">
        <w:rPr>
          <w:rFonts w:ascii="Times New Roman" w:hAnsi="Times New Roman" w:cs="Times New Roman"/>
          <w:sz w:val="24"/>
          <w:szCs w:val="24"/>
          <w:lang w:val="id-ID"/>
        </w:rPr>
        <w:t xml:space="preserve"> </w:t>
      </w:r>
      <w:r w:rsidRPr="003242FC">
        <w:rPr>
          <w:rFonts w:ascii="Times New Roman" w:hAnsi="Times New Roman" w:cs="Times New Roman"/>
          <w:sz w:val="24"/>
          <w:szCs w:val="24"/>
          <w:lang w:val="id-ID"/>
        </w:rPr>
        <w:t xml:space="preserve">Gangguan Konsep Diri Pada </w:t>
      </w:r>
      <w:proofErr w:type="gramStart"/>
      <w:r w:rsidRPr="003242FC">
        <w:rPr>
          <w:rFonts w:ascii="Times New Roman" w:hAnsi="Times New Roman" w:cs="Times New Roman"/>
          <w:sz w:val="24"/>
          <w:szCs w:val="24"/>
          <w:lang w:val="id-ID"/>
        </w:rPr>
        <w:t>Pasien  Gagal</w:t>
      </w:r>
      <w:proofErr w:type="gramEnd"/>
      <w:r w:rsidRPr="003242FC">
        <w:rPr>
          <w:rFonts w:ascii="Times New Roman" w:hAnsi="Times New Roman" w:cs="Times New Roman"/>
          <w:sz w:val="24"/>
          <w:szCs w:val="24"/>
          <w:lang w:val="id-ID"/>
        </w:rPr>
        <w:t xml:space="preserve"> Ginjal Kronis Yang Menjalani Hemodialisa Di </w:t>
      </w:r>
      <w:r w:rsidR="009324EC" w:rsidRPr="003242FC">
        <w:rPr>
          <w:rFonts w:ascii="Times New Roman" w:hAnsi="Times New Roman" w:cs="Times New Roman"/>
          <w:sz w:val="24"/>
          <w:szCs w:val="24"/>
          <w:lang w:val="id-ID"/>
        </w:rPr>
        <w:t>R</w:t>
      </w:r>
      <w:r w:rsidR="009324EC">
        <w:rPr>
          <w:rFonts w:ascii="Times New Roman" w:hAnsi="Times New Roman" w:cs="Times New Roman"/>
          <w:sz w:val="24"/>
          <w:szCs w:val="24"/>
          <w:lang w:val="id-ID"/>
        </w:rPr>
        <w:t>SUP</w:t>
      </w:r>
      <w:r w:rsidR="009324EC" w:rsidRPr="003242FC">
        <w:rPr>
          <w:rFonts w:ascii="Times New Roman" w:hAnsi="Times New Roman" w:cs="Times New Roman"/>
          <w:sz w:val="24"/>
          <w:szCs w:val="24"/>
          <w:lang w:val="id-ID"/>
        </w:rPr>
        <w:t>.P</w:t>
      </w:r>
      <w:r w:rsidR="009324EC">
        <w:rPr>
          <w:rFonts w:ascii="Times New Roman" w:hAnsi="Times New Roman" w:cs="Times New Roman"/>
          <w:sz w:val="24"/>
          <w:szCs w:val="24"/>
          <w:lang w:val="id-ID"/>
        </w:rPr>
        <w:t xml:space="preserve">of.Dr.R.D </w:t>
      </w:r>
      <w:r w:rsidR="009324EC" w:rsidRPr="003242FC">
        <w:rPr>
          <w:rFonts w:ascii="Times New Roman" w:hAnsi="Times New Roman" w:cs="Times New Roman"/>
          <w:sz w:val="24"/>
          <w:szCs w:val="24"/>
          <w:lang w:val="id-ID"/>
        </w:rPr>
        <w:t xml:space="preserve"> Kandou</w:t>
      </w:r>
      <w:r w:rsidR="009324EC">
        <w:rPr>
          <w:rFonts w:ascii="Times New Roman" w:hAnsi="Times New Roman" w:cs="Times New Roman"/>
          <w:sz w:val="24"/>
          <w:szCs w:val="24"/>
          <w:lang w:val="id-ID"/>
        </w:rPr>
        <w:t xml:space="preserve"> Manado.</w:t>
      </w:r>
    </w:p>
    <w:p w:rsidR="00306DF9" w:rsidRPr="003242FC" w:rsidRDefault="00306DF9" w:rsidP="00E75DD2">
      <w:pPr>
        <w:pStyle w:val="ListParagraph"/>
        <w:numPr>
          <w:ilvl w:val="0"/>
          <w:numId w:val="4"/>
        </w:numPr>
        <w:spacing w:after="160" w:line="360" w:lineRule="auto"/>
        <w:rPr>
          <w:rFonts w:ascii="Times New Roman" w:hAnsi="Times New Roman" w:cs="Times New Roman"/>
          <w:sz w:val="24"/>
          <w:szCs w:val="24"/>
        </w:rPr>
      </w:pPr>
      <w:r w:rsidRPr="003242FC">
        <w:rPr>
          <w:rFonts w:ascii="Times New Roman" w:hAnsi="Times New Roman" w:cs="Times New Roman"/>
          <w:sz w:val="24"/>
          <w:szCs w:val="24"/>
        </w:rPr>
        <w:t xml:space="preserve">Instansi kesehatan </w:t>
      </w:r>
    </w:p>
    <w:p w:rsidR="00306DF9" w:rsidRPr="003242FC" w:rsidRDefault="00306DF9" w:rsidP="00E75DD2">
      <w:pPr>
        <w:pStyle w:val="ListParagraph"/>
        <w:spacing w:after="160" w:line="360" w:lineRule="auto"/>
        <w:rPr>
          <w:rFonts w:ascii="Times New Roman" w:hAnsi="Times New Roman" w:cs="Times New Roman"/>
          <w:sz w:val="24"/>
          <w:szCs w:val="24"/>
          <w:lang w:val="id-ID"/>
        </w:rPr>
      </w:pPr>
      <w:r w:rsidRPr="003242FC">
        <w:rPr>
          <w:rFonts w:ascii="Times New Roman" w:hAnsi="Times New Roman" w:cs="Times New Roman"/>
          <w:sz w:val="24"/>
          <w:szCs w:val="24"/>
        </w:rPr>
        <w:t xml:space="preserve">Hasil penelitian ini diharapkan dapat memberikan sumbangsih terhadap peningkatan kualitas layanan di rumah sakit khususnya dibidang </w:t>
      </w:r>
      <w:proofErr w:type="gramStart"/>
      <w:r w:rsidRPr="003242FC">
        <w:rPr>
          <w:rFonts w:ascii="Times New Roman" w:hAnsi="Times New Roman" w:cs="Times New Roman"/>
          <w:sz w:val="24"/>
          <w:szCs w:val="24"/>
        </w:rPr>
        <w:t>Keperawatan  Jiwa</w:t>
      </w:r>
      <w:proofErr w:type="gramEnd"/>
    </w:p>
    <w:p w:rsidR="00306DF9" w:rsidRPr="003242FC" w:rsidRDefault="00306DF9" w:rsidP="00E75DD2">
      <w:pPr>
        <w:pStyle w:val="ListParagraph"/>
        <w:numPr>
          <w:ilvl w:val="0"/>
          <w:numId w:val="4"/>
        </w:numPr>
        <w:spacing w:line="360" w:lineRule="auto"/>
        <w:rPr>
          <w:rFonts w:ascii="Times New Roman" w:hAnsi="Times New Roman" w:cs="Times New Roman"/>
          <w:sz w:val="24"/>
          <w:szCs w:val="24"/>
        </w:rPr>
      </w:pPr>
      <w:r w:rsidRPr="003242FC">
        <w:rPr>
          <w:rFonts w:ascii="Times New Roman" w:hAnsi="Times New Roman" w:cs="Times New Roman"/>
          <w:sz w:val="24"/>
          <w:szCs w:val="24"/>
        </w:rPr>
        <w:t>Tempat Penelitian</w:t>
      </w:r>
    </w:p>
    <w:p w:rsidR="00306DF9" w:rsidRPr="003242FC" w:rsidRDefault="00306DF9" w:rsidP="00E75DD2">
      <w:pPr>
        <w:pStyle w:val="ListParagraph"/>
        <w:spacing w:line="360" w:lineRule="auto"/>
        <w:rPr>
          <w:rFonts w:ascii="Times New Roman" w:hAnsi="Times New Roman" w:cs="Times New Roman"/>
          <w:sz w:val="24"/>
          <w:szCs w:val="24"/>
        </w:rPr>
      </w:pPr>
      <w:r w:rsidRPr="003242FC">
        <w:rPr>
          <w:rFonts w:ascii="Times New Roman" w:hAnsi="Times New Roman" w:cs="Times New Roman"/>
          <w:sz w:val="24"/>
          <w:szCs w:val="24"/>
        </w:rPr>
        <w:t>Sebagai data lembaga pendidikan untuk mengetahui bagaimana   Hubungan</w:t>
      </w:r>
      <w:r w:rsidRPr="003242FC">
        <w:rPr>
          <w:rFonts w:ascii="Times New Roman" w:hAnsi="Times New Roman" w:cs="Times New Roman"/>
          <w:sz w:val="24"/>
          <w:szCs w:val="24"/>
          <w:lang w:val="id-ID"/>
        </w:rPr>
        <w:t xml:space="preserve"> Persepsi Kognitif dengan Gangguan Konsep Diri Pada </w:t>
      </w:r>
      <w:proofErr w:type="gramStart"/>
      <w:r w:rsidRPr="003242FC">
        <w:rPr>
          <w:rFonts w:ascii="Times New Roman" w:hAnsi="Times New Roman" w:cs="Times New Roman"/>
          <w:sz w:val="24"/>
          <w:szCs w:val="24"/>
          <w:lang w:val="id-ID"/>
        </w:rPr>
        <w:t>Pasien  Gagal</w:t>
      </w:r>
      <w:proofErr w:type="gramEnd"/>
      <w:r w:rsidRPr="003242FC">
        <w:rPr>
          <w:rFonts w:ascii="Times New Roman" w:hAnsi="Times New Roman" w:cs="Times New Roman"/>
          <w:sz w:val="24"/>
          <w:szCs w:val="24"/>
          <w:lang w:val="id-ID"/>
        </w:rPr>
        <w:t xml:space="preserve"> Ginjal Kronis Yang Menjalani Hemodialisa Di </w:t>
      </w:r>
      <w:r w:rsidR="009324EC" w:rsidRPr="003242FC">
        <w:rPr>
          <w:rFonts w:ascii="Times New Roman" w:hAnsi="Times New Roman" w:cs="Times New Roman"/>
          <w:sz w:val="24"/>
          <w:szCs w:val="24"/>
          <w:lang w:val="id-ID"/>
        </w:rPr>
        <w:t>R</w:t>
      </w:r>
      <w:r w:rsidR="009324EC">
        <w:rPr>
          <w:rFonts w:ascii="Times New Roman" w:hAnsi="Times New Roman" w:cs="Times New Roman"/>
          <w:sz w:val="24"/>
          <w:szCs w:val="24"/>
          <w:lang w:val="id-ID"/>
        </w:rPr>
        <w:t>SUP</w:t>
      </w:r>
      <w:r w:rsidR="009324EC" w:rsidRPr="003242FC">
        <w:rPr>
          <w:rFonts w:ascii="Times New Roman" w:hAnsi="Times New Roman" w:cs="Times New Roman"/>
          <w:sz w:val="24"/>
          <w:szCs w:val="24"/>
          <w:lang w:val="id-ID"/>
        </w:rPr>
        <w:t>.P</w:t>
      </w:r>
      <w:r w:rsidR="009324EC">
        <w:rPr>
          <w:rFonts w:ascii="Times New Roman" w:hAnsi="Times New Roman" w:cs="Times New Roman"/>
          <w:sz w:val="24"/>
          <w:szCs w:val="24"/>
          <w:lang w:val="id-ID"/>
        </w:rPr>
        <w:t xml:space="preserve">of.Dr.R.D </w:t>
      </w:r>
      <w:r w:rsidR="009324EC" w:rsidRPr="003242FC">
        <w:rPr>
          <w:rFonts w:ascii="Times New Roman" w:hAnsi="Times New Roman" w:cs="Times New Roman"/>
          <w:sz w:val="24"/>
          <w:szCs w:val="24"/>
          <w:lang w:val="id-ID"/>
        </w:rPr>
        <w:t xml:space="preserve"> Kandou</w:t>
      </w:r>
      <w:r w:rsidR="009324EC">
        <w:rPr>
          <w:rFonts w:ascii="Times New Roman" w:hAnsi="Times New Roman" w:cs="Times New Roman"/>
          <w:sz w:val="24"/>
          <w:szCs w:val="24"/>
          <w:lang w:val="id-ID"/>
        </w:rPr>
        <w:t xml:space="preserve"> Manado.</w:t>
      </w:r>
    </w:p>
    <w:p w:rsidR="00306DF9" w:rsidRPr="003242FC" w:rsidRDefault="00306DF9" w:rsidP="00E75DD2">
      <w:pPr>
        <w:pStyle w:val="ListParagraph"/>
        <w:numPr>
          <w:ilvl w:val="0"/>
          <w:numId w:val="4"/>
        </w:numPr>
        <w:spacing w:line="360" w:lineRule="auto"/>
        <w:rPr>
          <w:rFonts w:ascii="Times New Roman" w:hAnsi="Times New Roman" w:cs="Times New Roman"/>
          <w:sz w:val="24"/>
          <w:szCs w:val="24"/>
        </w:rPr>
      </w:pPr>
      <w:r w:rsidRPr="003242FC">
        <w:rPr>
          <w:rFonts w:ascii="Times New Roman" w:hAnsi="Times New Roman" w:cs="Times New Roman"/>
          <w:sz w:val="24"/>
          <w:szCs w:val="24"/>
        </w:rPr>
        <w:t xml:space="preserve">Masyarakat </w:t>
      </w:r>
    </w:p>
    <w:p w:rsidR="00E75DD2" w:rsidRDefault="00306DF9" w:rsidP="00E75DD2">
      <w:pPr>
        <w:pStyle w:val="ListParagraph"/>
        <w:spacing w:line="360" w:lineRule="auto"/>
        <w:rPr>
          <w:rFonts w:ascii="Times New Roman" w:hAnsi="Times New Roman" w:cs="Times New Roman"/>
          <w:sz w:val="24"/>
          <w:szCs w:val="24"/>
        </w:rPr>
      </w:pPr>
      <w:r w:rsidRPr="003242FC">
        <w:rPr>
          <w:rFonts w:ascii="Times New Roman" w:hAnsi="Times New Roman" w:cs="Times New Roman"/>
          <w:sz w:val="24"/>
          <w:szCs w:val="24"/>
        </w:rPr>
        <w:t>Digunakan sebagai informasi dalam peningkatan pemahaman kepada masyarakat tentang Hubungan</w:t>
      </w:r>
      <w:r w:rsidRPr="003242FC">
        <w:rPr>
          <w:rFonts w:ascii="Times New Roman" w:hAnsi="Times New Roman" w:cs="Times New Roman"/>
          <w:sz w:val="24"/>
          <w:szCs w:val="24"/>
          <w:lang w:val="id-ID"/>
        </w:rPr>
        <w:t xml:space="preserve"> Persepsi Kognitif </w:t>
      </w:r>
      <w:proofErr w:type="gramStart"/>
      <w:r w:rsidRPr="003242FC">
        <w:rPr>
          <w:rFonts w:ascii="Times New Roman" w:hAnsi="Times New Roman" w:cs="Times New Roman"/>
          <w:sz w:val="24"/>
          <w:szCs w:val="24"/>
          <w:lang w:val="id-ID"/>
        </w:rPr>
        <w:t>dengan  Gangguan</w:t>
      </w:r>
      <w:proofErr w:type="gramEnd"/>
      <w:r w:rsidRPr="003242FC">
        <w:rPr>
          <w:rFonts w:ascii="Times New Roman" w:hAnsi="Times New Roman" w:cs="Times New Roman"/>
          <w:sz w:val="24"/>
          <w:szCs w:val="24"/>
          <w:lang w:val="id-ID"/>
        </w:rPr>
        <w:t xml:space="preserve"> Konsep Diri Pada Pasien</w:t>
      </w:r>
      <w:r w:rsidR="00F02386">
        <w:rPr>
          <w:rFonts w:ascii="Times New Roman" w:hAnsi="Times New Roman" w:cs="Times New Roman"/>
          <w:sz w:val="24"/>
          <w:szCs w:val="24"/>
          <w:lang w:val="id-ID"/>
        </w:rPr>
        <w:t xml:space="preserve"> </w:t>
      </w:r>
      <w:r w:rsidRPr="003242FC">
        <w:rPr>
          <w:rFonts w:ascii="Times New Roman" w:hAnsi="Times New Roman" w:cs="Times New Roman"/>
          <w:sz w:val="24"/>
          <w:szCs w:val="24"/>
          <w:lang w:val="id-ID"/>
        </w:rPr>
        <w:t xml:space="preserve">Gagal Ginjal Kronis Yang Menjalani Hemodialisa </w:t>
      </w:r>
      <w:r w:rsidR="00F02386" w:rsidRPr="003242FC">
        <w:rPr>
          <w:rFonts w:ascii="Times New Roman" w:hAnsi="Times New Roman" w:cs="Times New Roman"/>
          <w:sz w:val="24"/>
          <w:szCs w:val="24"/>
          <w:lang w:val="id-ID"/>
        </w:rPr>
        <w:t>Di R</w:t>
      </w:r>
      <w:r w:rsidR="00F02386">
        <w:rPr>
          <w:rFonts w:ascii="Times New Roman" w:hAnsi="Times New Roman" w:cs="Times New Roman"/>
          <w:sz w:val="24"/>
          <w:szCs w:val="24"/>
          <w:lang w:val="id-ID"/>
        </w:rPr>
        <w:t>SUP</w:t>
      </w:r>
      <w:r w:rsidR="00F02386" w:rsidRPr="003242FC">
        <w:rPr>
          <w:rFonts w:ascii="Times New Roman" w:hAnsi="Times New Roman" w:cs="Times New Roman"/>
          <w:sz w:val="24"/>
          <w:szCs w:val="24"/>
          <w:lang w:val="id-ID"/>
        </w:rPr>
        <w:t>.P</w:t>
      </w:r>
      <w:r w:rsidR="00F02386">
        <w:rPr>
          <w:rFonts w:ascii="Times New Roman" w:hAnsi="Times New Roman" w:cs="Times New Roman"/>
          <w:sz w:val="24"/>
          <w:szCs w:val="24"/>
          <w:lang w:val="id-ID"/>
        </w:rPr>
        <w:t xml:space="preserve">of.Dr.R.D </w:t>
      </w:r>
      <w:r w:rsidR="00F02386" w:rsidRPr="003242FC">
        <w:rPr>
          <w:rFonts w:ascii="Times New Roman" w:hAnsi="Times New Roman" w:cs="Times New Roman"/>
          <w:sz w:val="24"/>
          <w:szCs w:val="24"/>
          <w:lang w:val="id-ID"/>
        </w:rPr>
        <w:t xml:space="preserve"> Kandou</w:t>
      </w:r>
      <w:r w:rsidR="00F02386">
        <w:rPr>
          <w:rFonts w:ascii="Times New Roman" w:hAnsi="Times New Roman" w:cs="Times New Roman"/>
          <w:sz w:val="24"/>
          <w:szCs w:val="24"/>
          <w:lang w:val="id-ID"/>
        </w:rPr>
        <w:t xml:space="preserve"> Manado.</w:t>
      </w:r>
    </w:p>
    <w:p w:rsidR="00960179" w:rsidRPr="00E75DD2" w:rsidRDefault="00960179" w:rsidP="00E75DD2">
      <w:pPr>
        <w:pStyle w:val="ListParagraph"/>
        <w:spacing w:line="360" w:lineRule="auto"/>
        <w:jc w:val="center"/>
        <w:rPr>
          <w:rFonts w:ascii="Times New Roman" w:hAnsi="Times New Roman" w:cs="Times New Roman"/>
          <w:sz w:val="24"/>
          <w:szCs w:val="24"/>
        </w:rPr>
      </w:pPr>
      <w:r w:rsidRPr="00E75DD2">
        <w:rPr>
          <w:rFonts w:ascii="Times New Roman" w:hAnsi="Times New Roman" w:cs="Times New Roman"/>
          <w:sz w:val="24"/>
          <w:szCs w:val="24"/>
          <w:lang w:val="id-ID"/>
        </w:rPr>
        <w:br w:type="column"/>
      </w:r>
      <w:r w:rsidR="00306DF9" w:rsidRPr="00E75DD2">
        <w:rPr>
          <w:rFonts w:ascii="Times New Roman" w:hAnsi="Times New Roman" w:cs="Times New Roman"/>
          <w:b/>
          <w:sz w:val="28"/>
          <w:szCs w:val="28"/>
        </w:rPr>
        <w:lastRenderedPageBreak/>
        <w:t>BAB II</w:t>
      </w:r>
    </w:p>
    <w:p w:rsidR="00A44C17" w:rsidRDefault="00306DF9" w:rsidP="00FC1FCA">
      <w:pPr>
        <w:pStyle w:val="ListParagraph"/>
        <w:spacing w:line="240" w:lineRule="auto"/>
        <w:jc w:val="center"/>
        <w:rPr>
          <w:rFonts w:ascii="Times New Roman" w:hAnsi="Times New Roman" w:cs="Times New Roman"/>
          <w:b/>
          <w:sz w:val="28"/>
          <w:szCs w:val="28"/>
        </w:rPr>
      </w:pPr>
      <w:r w:rsidRPr="003242FC">
        <w:rPr>
          <w:rFonts w:ascii="Times New Roman" w:hAnsi="Times New Roman" w:cs="Times New Roman"/>
          <w:b/>
          <w:sz w:val="28"/>
          <w:szCs w:val="28"/>
        </w:rPr>
        <w:t>TINJAUAN PUSTAKA</w:t>
      </w:r>
    </w:p>
    <w:p w:rsidR="00FC1FCA" w:rsidRPr="00FC1FCA" w:rsidRDefault="00FC1FCA" w:rsidP="00FC1FCA">
      <w:pPr>
        <w:pStyle w:val="ListParagraph"/>
        <w:spacing w:line="240" w:lineRule="auto"/>
        <w:jc w:val="center"/>
        <w:rPr>
          <w:rFonts w:ascii="Times New Roman" w:hAnsi="Times New Roman" w:cs="Times New Roman"/>
          <w:b/>
          <w:sz w:val="28"/>
          <w:szCs w:val="28"/>
        </w:rPr>
      </w:pPr>
    </w:p>
    <w:p w:rsidR="00306DF9" w:rsidRPr="003242FC" w:rsidRDefault="00306DF9" w:rsidP="00A44C17">
      <w:pPr>
        <w:pStyle w:val="ListParagraph"/>
        <w:numPr>
          <w:ilvl w:val="0"/>
          <w:numId w:val="10"/>
        </w:numPr>
        <w:spacing w:line="480" w:lineRule="auto"/>
        <w:ind w:left="426" w:hanging="426"/>
        <w:rPr>
          <w:rFonts w:ascii="Times New Roman" w:hAnsi="Times New Roman" w:cs="Times New Roman"/>
          <w:b/>
          <w:sz w:val="24"/>
          <w:szCs w:val="24"/>
        </w:rPr>
      </w:pPr>
      <w:r w:rsidRPr="003242FC">
        <w:rPr>
          <w:rFonts w:ascii="Times New Roman" w:hAnsi="Times New Roman" w:cs="Times New Roman"/>
          <w:b/>
          <w:sz w:val="24"/>
          <w:szCs w:val="24"/>
        </w:rPr>
        <w:t>KONSEP DASAR GAGAL GINJAL KRONIK</w:t>
      </w:r>
    </w:p>
    <w:p w:rsidR="00306DF9" w:rsidRPr="003242FC" w:rsidRDefault="00306DF9" w:rsidP="00A44C17">
      <w:pPr>
        <w:pStyle w:val="ListParagraph"/>
        <w:numPr>
          <w:ilvl w:val="0"/>
          <w:numId w:val="7"/>
        </w:numPr>
        <w:spacing w:line="480" w:lineRule="auto"/>
        <w:ind w:left="426" w:hanging="426"/>
        <w:rPr>
          <w:rFonts w:ascii="Times New Roman" w:hAnsi="Times New Roman" w:cs="Times New Roman"/>
          <w:b/>
          <w:sz w:val="24"/>
          <w:szCs w:val="24"/>
        </w:rPr>
      </w:pPr>
      <w:r w:rsidRPr="003242FC">
        <w:rPr>
          <w:rFonts w:ascii="Times New Roman" w:hAnsi="Times New Roman" w:cs="Times New Roman"/>
          <w:b/>
          <w:sz w:val="24"/>
          <w:szCs w:val="24"/>
        </w:rPr>
        <w:t>Pengertian Gagal Ginjal Kronik</w:t>
      </w:r>
    </w:p>
    <w:p w:rsidR="006416D3" w:rsidRPr="00B764C8" w:rsidRDefault="006416D3" w:rsidP="00B764C8">
      <w:pPr>
        <w:spacing w:line="480" w:lineRule="auto"/>
        <w:ind w:right="660" w:firstLine="720"/>
        <w:rPr>
          <w:rFonts w:ascii="Times New Roman" w:eastAsia="Times New Roman" w:hAnsi="Times New Roman" w:cs="Times New Roman"/>
          <w:sz w:val="20"/>
          <w:szCs w:val="20"/>
        </w:rPr>
      </w:pPr>
      <w:r w:rsidRPr="003242FC">
        <w:rPr>
          <w:rFonts w:ascii="Times New Roman" w:hAnsi="Times New Roman" w:cs="Times New Roman"/>
          <w:sz w:val="24"/>
          <w:szCs w:val="24"/>
          <w:lang w:val="en-ID" w:eastAsia="en-ID"/>
        </w:rPr>
        <w:t>Gagal ginjal kronik adalah suatu proses patofisiologis dengan etiologi yang beragam, mengakibatkan penurunan fungsi ginjal yang progresif, dan pada umumnya berakhir dengan gagal ginjal.</w:t>
      </w:r>
      <w:bookmarkStart w:id="2" w:name="more"/>
      <w:bookmarkEnd w:id="2"/>
      <w:r w:rsidRPr="003242FC">
        <w:rPr>
          <w:rFonts w:ascii="Times New Roman" w:hAnsi="Times New Roman" w:cs="Times New Roman"/>
          <w:sz w:val="24"/>
          <w:szCs w:val="24"/>
          <w:lang w:val="en-ID" w:eastAsia="en-ID"/>
        </w:rPr>
        <w:t> </w:t>
      </w:r>
      <w:r w:rsidRPr="0094008F">
        <w:rPr>
          <w:rFonts w:ascii="Times New Roman" w:hAnsi="Times New Roman" w:cs="Times New Roman"/>
          <w:sz w:val="20"/>
          <w:szCs w:val="20"/>
          <w:lang w:val="en-ID" w:eastAsia="en-ID"/>
        </w:rPr>
        <w:t xml:space="preserve">(Aru W. Sudono. 2010). </w:t>
      </w:r>
    </w:p>
    <w:p w:rsidR="006416D3" w:rsidRPr="003242FC" w:rsidRDefault="006416D3" w:rsidP="00A44C17">
      <w:p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sz w:val="24"/>
          <w:szCs w:val="24"/>
          <w:lang w:val="en-ID" w:eastAsia="en-ID"/>
        </w:rPr>
        <w:t xml:space="preserve">            Gagal ginjal kronik adalah kegagalan fungsi ginjal untuk mempertahankan metabolisme serta keseimbangan cairan dan elektrolit akibat destruksi struktur ginjal yang progresif dengan manifestasi penumpukan sisa metabolik (toksik uremik) didalam darah </w:t>
      </w:r>
      <w:r w:rsidRPr="00072A44">
        <w:rPr>
          <w:rFonts w:ascii="Times New Roman" w:hAnsi="Times New Roman" w:cs="Times New Roman"/>
          <w:sz w:val="20"/>
          <w:szCs w:val="20"/>
          <w:lang w:val="en-ID" w:eastAsia="en-ID"/>
        </w:rPr>
        <w:t>(muttaqin arif, kumala sari. 2012).</w:t>
      </w:r>
    </w:p>
    <w:p w:rsidR="006416D3" w:rsidRPr="003242FC" w:rsidRDefault="006416D3" w:rsidP="00A44C17">
      <w:p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sz w:val="24"/>
          <w:szCs w:val="24"/>
          <w:lang w:val="en-ID" w:eastAsia="en-ID"/>
        </w:rPr>
        <w:t>Dari beberapa pengertian diatas dapat diambil kesimpulan bahwa gagal ginjal kronik (GGK) adalah suatu sindrom klinis yang disebabkan penurunan fungsi ginjal yang progresif (berangsur-angsur) dan umumnya tidak dapat pulih (irreversible) yang berasal dari berbagai penyebab.</w:t>
      </w:r>
    </w:p>
    <w:p w:rsidR="006416D3" w:rsidRPr="003242FC" w:rsidRDefault="00306DF9" w:rsidP="00A44C17">
      <w:pPr>
        <w:pStyle w:val="ListParagraph"/>
        <w:numPr>
          <w:ilvl w:val="0"/>
          <w:numId w:val="7"/>
        </w:numPr>
        <w:spacing w:line="480" w:lineRule="auto"/>
        <w:ind w:right="660"/>
        <w:rPr>
          <w:rFonts w:ascii="Times New Roman" w:eastAsia="Times New Roman" w:hAnsi="Times New Roman" w:cs="Times New Roman"/>
          <w:sz w:val="24"/>
          <w:szCs w:val="24"/>
          <w:lang w:val="id-ID"/>
        </w:rPr>
      </w:pPr>
      <w:r w:rsidRPr="003242FC">
        <w:rPr>
          <w:rFonts w:ascii="Times New Roman" w:eastAsia="Times New Roman" w:hAnsi="Times New Roman" w:cs="Times New Roman"/>
          <w:b/>
          <w:sz w:val="24"/>
          <w:szCs w:val="24"/>
        </w:rPr>
        <w:t>Etiologi</w:t>
      </w:r>
    </w:p>
    <w:p w:rsidR="006416D3" w:rsidRPr="003242FC" w:rsidRDefault="002F4161" w:rsidP="00A44C17">
      <w:pPr>
        <w:pStyle w:val="ListParagraph"/>
        <w:numPr>
          <w:ilvl w:val="1"/>
          <w:numId w:val="7"/>
        </w:numPr>
        <w:shd w:val="clear" w:color="auto" w:fill="FFFFFF"/>
        <w:spacing w:after="0" w:line="480" w:lineRule="auto"/>
        <w:jc w:val="left"/>
        <w:rPr>
          <w:rFonts w:ascii="Times New Roman" w:eastAsia="Times New Roman" w:hAnsi="Times New Roman" w:cs="Times New Roman"/>
          <w:b/>
          <w:color w:val="222222"/>
          <w:sz w:val="24"/>
          <w:szCs w:val="24"/>
          <w:lang w:val="en-ID" w:eastAsia="en-ID"/>
        </w:rPr>
      </w:pPr>
      <w:r>
        <w:rPr>
          <w:rFonts w:ascii="Times New Roman" w:eastAsia="Times New Roman" w:hAnsi="Times New Roman" w:cs="Times New Roman"/>
          <w:b/>
          <w:color w:val="000000"/>
          <w:sz w:val="24"/>
          <w:szCs w:val="24"/>
          <w:lang w:val="en-ID" w:eastAsia="en-ID"/>
        </w:rPr>
        <w:t>P</w:t>
      </w:r>
      <w:r w:rsidR="006416D3" w:rsidRPr="003242FC">
        <w:rPr>
          <w:rFonts w:ascii="Times New Roman" w:eastAsia="Times New Roman" w:hAnsi="Times New Roman" w:cs="Times New Roman"/>
          <w:b/>
          <w:color w:val="000000"/>
          <w:sz w:val="24"/>
          <w:szCs w:val="24"/>
          <w:lang w:val="en-ID" w:eastAsia="en-ID"/>
        </w:rPr>
        <w:t>enyebab </w:t>
      </w:r>
      <w:r w:rsidR="006416D3" w:rsidRPr="003242FC">
        <w:rPr>
          <w:rFonts w:ascii="Times New Roman" w:eastAsia="Times New Roman" w:hAnsi="Times New Roman" w:cs="Times New Roman"/>
          <w:b/>
          <w:bCs/>
          <w:color w:val="000000"/>
          <w:sz w:val="24"/>
          <w:szCs w:val="24"/>
          <w:lang w:val="en-ID" w:eastAsia="en-ID"/>
        </w:rPr>
        <w:t>gagal ginjal kronik</w:t>
      </w:r>
      <w:r w:rsidR="006416D3" w:rsidRPr="003242FC">
        <w:rPr>
          <w:rFonts w:ascii="Times New Roman" w:eastAsia="Times New Roman" w:hAnsi="Times New Roman" w:cs="Times New Roman"/>
          <w:b/>
          <w:color w:val="000000"/>
          <w:sz w:val="24"/>
          <w:szCs w:val="24"/>
          <w:lang w:val="en-ID" w:eastAsia="en-ID"/>
        </w:rPr>
        <w:t xml:space="preserve"> antara </w:t>
      </w:r>
      <w:proofErr w:type="gramStart"/>
      <w:r w:rsidR="006416D3" w:rsidRPr="003242FC">
        <w:rPr>
          <w:rFonts w:ascii="Times New Roman" w:eastAsia="Times New Roman" w:hAnsi="Times New Roman" w:cs="Times New Roman"/>
          <w:b/>
          <w:color w:val="000000"/>
          <w:sz w:val="24"/>
          <w:szCs w:val="24"/>
          <w:lang w:val="en-ID" w:eastAsia="en-ID"/>
        </w:rPr>
        <w:t>lain :</w:t>
      </w:r>
      <w:proofErr w:type="gramEnd"/>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Diabetes Melitus</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Glumeruloneritis kronis</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lastRenderedPageBreak/>
        <w:t>Pielonefritis</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Hipertensi tak terkontrol</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Obstruksi saluran kemih</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Penyakit ginjal polikistik</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Gangguan vaskuler</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Lesi herediter</w:t>
      </w:r>
    </w:p>
    <w:p w:rsidR="006416D3" w:rsidRPr="003242FC" w:rsidRDefault="006416D3" w:rsidP="00A44C17">
      <w:pPr>
        <w:pStyle w:val="ListParagraph"/>
        <w:numPr>
          <w:ilvl w:val="2"/>
          <w:numId w:val="7"/>
        </w:numPr>
        <w:shd w:val="clear" w:color="auto" w:fill="FFFFFF"/>
        <w:spacing w:after="0" w:line="480" w:lineRule="auto"/>
        <w:ind w:left="567" w:hanging="430"/>
        <w:jc w:val="left"/>
        <w:rPr>
          <w:rFonts w:ascii="Times New Roman" w:eastAsia="Times New Roman" w:hAnsi="Times New Roman" w:cs="Times New Roman"/>
          <w:color w:val="222222"/>
          <w:sz w:val="24"/>
          <w:szCs w:val="24"/>
          <w:lang w:val="en-ID" w:eastAsia="en-ID"/>
        </w:rPr>
      </w:pPr>
      <w:r w:rsidRPr="003242FC">
        <w:rPr>
          <w:rFonts w:ascii="Times New Roman" w:eastAsia="Times New Roman" w:hAnsi="Times New Roman" w:cs="Times New Roman"/>
          <w:color w:val="222222"/>
          <w:sz w:val="24"/>
          <w:szCs w:val="24"/>
          <w:lang w:val="en-ID" w:eastAsia="en-ID"/>
        </w:rPr>
        <w:t>Agen toksik (</w:t>
      </w:r>
      <w:proofErr w:type="gramStart"/>
      <w:r w:rsidRPr="003242FC">
        <w:rPr>
          <w:rFonts w:ascii="Times New Roman" w:eastAsia="Times New Roman" w:hAnsi="Times New Roman" w:cs="Times New Roman"/>
          <w:color w:val="222222"/>
          <w:sz w:val="24"/>
          <w:szCs w:val="24"/>
          <w:lang w:val="en-ID" w:eastAsia="en-ID"/>
        </w:rPr>
        <w:t>timah,kadmium</w:t>
      </w:r>
      <w:proofErr w:type="gramEnd"/>
      <w:r w:rsidRPr="003242FC">
        <w:rPr>
          <w:rFonts w:ascii="Times New Roman" w:eastAsia="Times New Roman" w:hAnsi="Times New Roman" w:cs="Times New Roman"/>
          <w:color w:val="222222"/>
          <w:sz w:val="24"/>
          <w:szCs w:val="24"/>
          <w:lang w:val="en-ID" w:eastAsia="en-ID"/>
        </w:rPr>
        <w:t xml:space="preserve"> dan merkuri)</w:t>
      </w:r>
    </w:p>
    <w:p w:rsidR="00306DF9" w:rsidRPr="003242FC" w:rsidRDefault="00306DF9" w:rsidP="00A44C17">
      <w:pPr>
        <w:pStyle w:val="ListParagraph"/>
        <w:numPr>
          <w:ilvl w:val="0"/>
          <w:numId w:val="7"/>
        </w:numPr>
        <w:tabs>
          <w:tab w:val="left" w:pos="540"/>
        </w:tabs>
        <w:spacing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Gejala Gagal Ginjal Kronik</w:t>
      </w:r>
    </w:p>
    <w:p w:rsidR="006416D3" w:rsidRPr="006F63CA" w:rsidRDefault="00306DF9" w:rsidP="00A44C17">
      <w:pPr>
        <w:spacing w:line="480" w:lineRule="auto"/>
        <w:rPr>
          <w:rFonts w:ascii="Times New Roman" w:hAnsi="Times New Roman" w:cs="Times New Roman"/>
          <w:color w:val="535353"/>
          <w:sz w:val="20"/>
          <w:szCs w:val="20"/>
          <w:lang w:val="id-ID" w:eastAsia="en-ID"/>
        </w:rPr>
      </w:pPr>
      <w:r w:rsidRPr="003242FC">
        <w:rPr>
          <w:rFonts w:ascii="Times New Roman" w:hAnsi="Times New Roman" w:cs="Times New Roman"/>
          <w:sz w:val="24"/>
          <w:szCs w:val="24"/>
        </w:rPr>
        <w:tab/>
      </w:r>
      <w:r w:rsidR="006416D3" w:rsidRPr="003242FC">
        <w:rPr>
          <w:rFonts w:ascii="Times New Roman" w:hAnsi="Times New Roman" w:cs="Times New Roman"/>
          <w:sz w:val="24"/>
          <w:szCs w:val="24"/>
          <w:lang w:val="en-ID" w:eastAsia="en-ID"/>
        </w:rPr>
        <w:t xml:space="preserve">Gejala dan tanda GGK sesuai dengan sistem yang timbul menurut </w:t>
      </w:r>
      <w:r w:rsidR="006416D3" w:rsidRPr="006F63CA">
        <w:rPr>
          <w:rFonts w:ascii="Times New Roman" w:hAnsi="Times New Roman" w:cs="Times New Roman"/>
          <w:sz w:val="20"/>
          <w:szCs w:val="20"/>
          <w:lang w:val="en-ID" w:eastAsia="en-ID"/>
        </w:rPr>
        <w:t>(Dr. Nursalam, fransisca. 2009)</w:t>
      </w:r>
      <w:r w:rsidR="006416D3" w:rsidRPr="006F63CA">
        <w:rPr>
          <w:rFonts w:ascii="Times New Roman" w:hAnsi="Times New Roman" w:cs="Times New Roman"/>
          <w:sz w:val="20"/>
          <w:szCs w:val="20"/>
          <w:lang w:val="id-ID" w:eastAsia="en-ID"/>
        </w:rPr>
        <w:t>.</w:t>
      </w:r>
    </w:p>
    <w:p w:rsidR="006416D3" w:rsidRPr="003242FC" w:rsidRDefault="006416D3" w:rsidP="00806EF5">
      <w:pPr>
        <w:pStyle w:val="ListParagraph"/>
        <w:numPr>
          <w:ilvl w:val="1"/>
          <w:numId w:val="30"/>
        </w:numPr>
        <w:spacing w:line="480" w:lineRule="auto"/>
        <w:rPr>
          <w:rFonts w:ascii="Times New Roman" w:hAnsi="Times New Roman" w:cs="Times New Roman"/>
          <w:color w:val="535353"/>
          <w:sz w:val="24"/>
          <w:szCs w:val="24"/>
          <w:lang w:val="id-ID" w:eastAsia="en-ID"/>
        </w:rPr>
      </w:pPr>
      <w:r w:rsidRPr="003242FC">
        <w:rPr>
          <w:rFonts w:ascii="Times New Roman" w:hAnsi="Times New Roman" w:cs="Times New Roman"/>
          <w:b/>
          <w:bCs/>
          <w:sz w:val="24"/>
          <w:szCs w:val="24"/>
          <w:lang w:val="en-ID" w:eastAsia="en-ID"/>
        </w:rPr>
        <w:t>Gangguan pada sistem intestinal:</w:t>
      </w:r>
      <w:r w:rsidRPr="003242FC">
        <w:rPr>
          <w:rFonts w:ascii="Times New Roman" w:hAnsi="Times New Roman" w:cs="Times New Roman"/>
          <w:sz w:val="24"/>
          <w:szCs w:val="24"/>
          <w:lang w:val="en-ID" w:eastAsia="en-ID"/>
        </w:rPr>
        <w:t> </w:t>
      </w:r>
      <w:proofErr w:type="gramStart"/>
      <w:r w:rsidRPr="003242FC">
        <w:rPr>
          <w:rFonts w:ascii="Times New Roman" w:hAnsi="Times New Roman" w:cs="Times New Roman"/>
          <w:iCs/>
          <w:sz w:val="24"/>
          <w:szCs w:val="24"/>
          <w:lang w:val="en-ID" w:eastAsia="en-ID"/>
        </w:rPr>
        <w:t>Anoreksia,nausea</w:t>
      </w:r>
      <w:proofErr w:type="gramEnd"/>
      <w:r w:rsidRPr="003242FC">
        <w:rPr>
          <w:rFonts w:ascii="Times New Roman" w:hAnsi="Times New Roman" w:cs="Times New Roman"/>
          <w:iCs/>
          <w:sz w:val="24"/>
          <w:szCs w:val="24"/>
          <w:lang w:val="en-ID" w:eastAsia="en-ID"/>
        </w:rPr>
        <w:t xml:space="preserve"> dan vometing</w:t>
      </w:r>
      <w:r w:rsidRPr="003242FC">
        <w:rPr>
          <w:rFonts w:ascii="Times New Roman" w:hAnsi="Times New Roman" w:cs="Times New Roman"/>
          <w:sz w:val="24"/>
          <w:szCs w:val="24"/>
          <w:lang w:val="en-ID" w:eastAsia="en-ID"/>
        </w:rPr>
        <w:t xml:space="preserve"> yang berhubungan dengan gangguan metabolisme protein dalam usus,terbentuknya zat-zat toksin akibat metabolisme bakteri usus. </w:t>
      </w:r>
    </w:p>
    <w:p w:rsidR="006416D3" w:rsidRPr="003242FC" w:rsidRDefault="006416D3" w:rsidP="00806EF5">
      <w:pPr>
        <w:pStyle w:val="ListParagraph"/>
        <w:numPr>
          <w:ilvl w:val="0"/>
          <w:numId w:val="30"/>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b/>
          <w:bCs/>
          <w:sz w:val="24"/>
          <w:szCs w:val="24"/>
          <w:lang w:val="en-ID" w:eastAsia="en-ID"/>
        </w:rPr>
        <w:t>Sistem saraf dan otot:</w:t>
      </w:r>
    </w:p>
    <w:p w:rsidR="006416D3" w:rsidRPr="003242FC" w:rsidRDefault="006416D3" w:rsidP="00806EF5">
      <w:pPr>
        <w:pStyle w:val="ListParagraph"/>
        <w:numPr>
          <w:ilvl w:val="0"/>
          <w:numId w:val="29"/>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sz w:val="24"/>
          <w:szCs w:val="24"/>
          <w:lang w:val="en-ID" w:eastAsia="en-ID"/>
        </w:rPr>
        <w:t xml:space="preserve">Restles leg </w:t>
      </w:r>
      <w:proofErr w:type="gramStart"/>
      <w:r w:rsidRPr="003242FC">
        <w:rPr>
          <w:rFonts w:ascii="Times New Roman" w:hAnsi="Times New Roman" w:cs="Times New Roman"/>
          <w:sz w:val="24"/>
          <w:szCs w:val="24"/>
          <w:lang w:val="en-ID" w:eastAsia="en-ID"/>
        </w:rPr>
        <w:t>sindroma</w:t>
      </w:r>
      <w:r w:rsidRPr="003242FC">
        <w:rPr>
          <w:rFonts w:ascii="Times New Roman" w:hAnsi="Times New Roman" w:cs="Times New Roman"/>
          <w:sz w:val="24"/>
          <w:szCs w:val="24"/>
          <w:lang w:eastAsia="en-ID"/>
        </w:rPr>
        <w:t>(</w:t>
      </w:r>
      <w:proofErr w:type="gramEnd"/>
      <w:r w:rsidRPr="003242FC">
        <w:rPr>
          <w:rFonts w:ascii="Times New Roman" w:hAnsi="Times New Roman" w:cs="Times New Roman"/>
          <w:sz w:val="24"/>
          <w:szCs w:val="24"/>
          <w:lang w:val="en-ID" w:eastAsia="en-ID"/>
        </w:rPr>
        <w:t>kaki tak bisa diam</w:t>
      </w:r>
      <w:r w:rsidRPr="003242FC">
        <w:rPr>
          <w:rFonts w:ascii="Times New Roman" w:hAnsi="Times New Roman" w:cs="Times New Roman"/>
          <w:sz w:val="24"/>
          <w:szCs w:val="24"/>
          <w:lang w:eastAsia="en-ID"/>
        </w:rPr>
        <w:t>) </w:t>
      </w:r>
      <w:r w:rsidRPr="003242FC">
        <w:rPr>
          <w:rFonts w:ascii="Times New Roman" w:hAnsi="Times New Roman" w:cs="Times New Roman"/>
          <w:sz w:val="24"/>
          <w:szCs w:val="24"/>
          <w:lang w:val="en-ID" w:eastAsia="en-ID"/>
        </w:rPr>
        <w:t xml:space="preserve">Pasien merasa pegal sehingga kakinya terus digerakan. Tanda dan gejala RLS adalah rasa tidak nyaman pada betis, paha, kaki atau tangan </w:t>
      </w:r>
    </w:p>
    <w:p w:rsidR="006416D3" w:rsidRPr="003242FC" w:rsidRDefault="006416D3" w:rsidP="00806EF5">
      <w:pPr>
        <w:pStyle w:val="ListParagraph"/>
        <w:numPr>
          <w:ilvl w:val="0"/>
          <w:numId w:val="29"/>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sz w:val="24"/>
          <w:szCs w:val="24"/>
          <w:lang w:val="en-ID" w:eastAsia="en-ID"/>
        </w:rPr>
        <w:t>Burning feet sindroma: Rasa semutan dan seperti terbakar terutama di telapak kaki.</w:t>
      </w:r>
    </w:p>
    <w:p w:rsidR="006416D3" w:rsidRPr="003242FC" w:rsidRDefault="006416D3" w:rsidP="00806EF5">
      <w:pPr>
        <w:pStyle w:val="ListParagraph"/>
        <w:numPr>
          <w:ilvl w:val="0"/>
          <w:numId w:val="29"/>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sz w:val="24"/>
          <w:szCs w:val="24"/>
          <w:lang w:val="en-ID" w:eastAsia="en-ID"/>
        </w:rPr>
        <w:t>Ensefalopati metabolik: Lemah, tidak bisa tidur, gangguan konsentrasi, tremor, kejang.</w:t>
      </w:r>
    </w:p>
    <w:p w:rsidR="006416D3" w:rsidRPr="003242FC" w:rsidRDefault="006416D3" w:rsidP="00806EF5">
      <w:pPr>
        <w:pStyle w:val="ListParagraph"/>
        <w:numPr>
          <w:ilvl w:val="0"/>
          <w:numId w:val="30"/>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b/>
          <w:bCs/>
          <w:sz w:val="24"/>
          <w:szCs w:val="24"/>
          <w:lang w:val="en-ID" w:eastAsia="en-ID"/>
        </w:rPr>
        <w:lastRenderedPageBreak/>
        <w:t>Sistem kardiovaskuler</w:t>
      </w:r>
    </w:p>
    <w:p w:rsidR="006416D3" w:rsidRPr="003242FC" w:rsidRDefault="006416D3" w:rsidP="00806EF5">
      <w:pPr>
        <w:pStyle w:val="ListParagraph"/>
        <w:numPr>
          <w:ilvl w:val="0"/>
          <w:numId w:val="28"/>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iCs/>
          <w:sz w:val="24"/>
          <w:szCs w:val="24"/>
          <w:lang w:val="en-ID" w:eastAsia="en-ID"/>
        </w:rPr>
        <w:t>Hipertensi</w:t>
      </w:r>
      <w:r w:rsidRPr="003242FC">
        <w:rPr>
          <w:rFonts w:ascii="Times New Roman" w:hAnsi="Times New Roman" w:cs="Times New Roman"/>
          <w:sz w:val="24"/>
          <w:szCs w:val="24"/>
          <w:lang w:val="en-ID" w:eastAsia="en-ID"/>
        </w:rPr>
        <w:t xml:space="preserve"> akibat penimbunan </w:t>
      </w:r>
      <w:proofErr w:type="gramStart"/>
      <w:r w:rsidRPr="003242FC">
        <w:rPr>
          <w:rFonts w:ascii="Times New Roman" w:hAnsi="Times New Roman" w:cs="Times New Roman"/>
          <w:sz w:val="24"/>
          <w:szCs w:val="24"/>
          <w:lang w:val="en-ID" w:eastAsia="en-ID"/>
        </w:rPr>
        <w:t>cairan  dan</w:t>
      </w:r>
      <w:proofErr w:type="gramEnd"/>
      <w:r w:rsidRPr="003242FC">
        <w:rPr>
          <w:rFonts w:ascii="Times New Roman" w:hAnsi="Times New Roman" w:cs="Times New Roman"/>
          <w:sz w:val="24"/>
          <w:szCs w:val="24"/>
          <w:lang w:val="en-ID" w:eastAsia="en-ID"/>
        </w:rPr>
        <w:t xml:space="preserve"> garam atau peningkatan aktifitas sistem renin angiotensin-aldosteron.</w:t>
      </w:r>
    </w:p>
    <w:p w:rsidR="006416D3" w:rsidRPr="003242FC" w:rsidRDefault="006416D3" w:rsidP="00806EF5">
      <w:pPr>
        <w:pStyle w:val="ListParagraph"/>
        <w:numPr>
          <w:ilvl w:val="0"/>
          <w:numId w:val="28"/>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iCs/>
          <w:sz w:val="24"/>
          <w:szCs w:val="24"/>
          <w:lang w:val="en-ID" w:eastAsia="en-ID"/>
        </w:rPr>
        <w:t>Nyeri dada</w:t>
      </w:r>
      <w:r w:rsidRPr="003242FC">
        <w:rPr>
          <w:rFonts w:ascii="Times New Roman" w:hAnsi="Times New Roman" w:cs="Times New Roman"/>
          <w:sz w:val="24"/>
          <w:szCs w:val="24"/>
          <w:lang w:val="en-ID" w:eastAsia="en-ID"/>
        </w:rPr>
        <w:t> dan </w:t>
      </w:r>
      <w:r w:rsidRPr="003242FC">
        <w:rPr>
          <w:rFonts w:ascii="Times New Roman" w:hAnsi="Times New Roman" w:cs="Times New Roman"/>
          <w:iCs/>
          <w:sz w:val="24"/>
          <w:szCs w:val="24"/>
          <w:lang w:val="en-ID" w:eastAsia="en-ID"/>
        </w:rPr>
        <w:t xml:space="preserve">sesak </w:t>
      </w:r>
      <w:proofErr w:type="gramStart"/>
      <w:r w:rsidRPr="003242FC">
        <w:rPr>
          <w:rFonts w:ascii="Times New Roman" w:hAnsi="Times New Roman" w:cs="Times New Roman"/>
          <w:iCs/>
          <w:sz w:val="24"/>
          <w:szCs w:val="24"/>
          <w:lang w:val="en-ID" w:eastAsia="en-ID"/>
        </w:rPr>
        <w:t>nafas</w:t>
      </w:r>
      <w:r w:rsidRPr="003242FC">
        <w:rPr>
          <w:rFonts w:ascii="Times New Roman" w:hAnsi="Times New Roman" w:cs="Times New Roman"/>
          <w:sz w:val="24"/>
          <w:szCs w:val="24"/>
          <w:lang w:val="en-ID" w:eastAsia="en-ID"/>
        </w:rPr>
        <w:t>,</w:t>
      </w:r>
      <w:r w:rsidRPr="003242FC">
        <w:rPr>
          <w:rFonts w:ascii="Times New Roman" w:hAnsi="Times New Roman" w:cs="Times New Roman"/>
          <w:iCs/>
          <w:sz w:val="24"/>
          <w:szCs w:val="24"/>
          <w:lang w:val="en-ID" w:eastAsia="en-ID"/>
        </w:rPr>
        <w:t>efusi</w:t>
      </w:r>
      <w:proofErr w:type="gramEnd"/>
      <w:r w:rsidRPr="003242FC">
        <w:rPr>
          <w:rFonts w:ascii="Times New Roman" w:hAnsi="Times New Roman" w:cs="Times New Roman"/>
          <w:iCs/>
          <w:sz w:val="24"/>
          <w:szCs w:val="24"/>
          <w:lang w:val="en-ID" w:eastAsia="en-ID"/>
        </w:rPr>
        <w:t xml:space="preserve"> perikardial,penyakit jantung koroner</w:t>
      </w:r>
      <w:r w:rsidRPr="003242FC">
        <w:rPr>
          <w:rFonts w:ascii="Times New Roman" w:hAnsi="Times New Roman" w:cs="Times New Roman"/>
          <w:sz w:val="24"/>
          <w:szCs w:val="24"/>
          <w:lang w:val="en-ID" w:eastAsia="en-ID"/>
        </w:rPr>
        <w:t>akibat aterosklerosis yang timbul dini dan </w:t>
      </w:r>
      <w:r w:rsidRPr="003242FC">
        <w:rPr>
          <w:rFonts w:ascii="Times New Roman" w:hAnsi="Times New Roman" w:cs="Times New Roman"/>
          <w:iCs/>
          <w:sz w:val="24"/>
          <w:szCs w:val="24"/>
          <w:lang w:val="en-ID" w:eastAsia="en-ID"/>
        </w:rPr>
        <w:t>gagal jantung</w:t>
      </w:r>
      <w:r w:rsidRPr="003242FC">
        <w:rPr>
          <w:rFonts w:ascii="Times New Roman" w:hAnsi="Times New Roman" w:cs="Times New Roman"/>
          <w:sz w:val="24"/>
          <w:szCs w:val="24"/>
          <w:lang w:val="en-ID" w:eastAsia="en-ID"/>
        </w:rPr>
        <w:t> akibat penimbunan cairan dan hipertensi.</w:t>
      </w:r>
    </w:p>
    <w:p w:rsidR="006416D3" w:rsidRPr="003242FC" w:rsidRDefault="006416D3" w:rsidP="00806EF5">
      <w:pPr>
        <w:pStyle w:val="ListParagraph"/>
        <w:numPr>
          <w:ilvl w:val="0"/>
          <w:numId w:val="28"/>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iCs/>
          <w:sz w:val="24"/>
          <w:szCs w:val="24"/>
          <w:lang w:val="en-ID" w:eastAsia="en-ID"/>
        </w:rPr>
        <w:t>Gangguan irama jantung</w:t>
      </w:r>
      <w:r w:rsidRPr="003242FC">
        <w:rPr>
          <w:rFonts w:ascii="Times New Roman" w:hAnsi="Times New Roman" w:cs="Times New Roman"/>
          <w:sz w:val="24"/>
          <w:szCs w:val="24"/>
          <w:lang w:val="en-ID" w:eastAsia="en-ID"/>
        </w:rPr>
        <w:t xml:space="preserve"> akibat aterosklerosis </w:t>
      </w:r>
      <w:proofErr w:type="gramStart"/>
      <w:r w:rsidRPr="003242FC">
        <w:rPr>
          <w:rFonts w:ascii="Times New Roman" w:hAnsi="Times New Roman" w:cs="Times New Roman"/>
          <w:sz w:val="24"/>
          <w:szCs w:val="24"/>
          <w:lang w:val="en-ID" w:eastAsia="en-ID"/>
        </w:rPr>
        <w:t>dini,gangguan</w:t>
      </w:r>
      <w:proofErr w:type="gramEnd"/>
      <w:r w:rsidRPr="003242FC">
        <w:rPr>
          <w:rFonts w:ascii="Times New Roman" w:hAnsi="Times New Roman" w:cs="Times New Roman"/>
          <w:sz w:val="24"/>
          <w:szCs w:val="24"/>
          <w:lang w:val="en-ID" w:eastAsia="en-ID"/>
        </w:rPr>
        <w:t xml:space="preserve"> elektrolit.</w:t>
      </w:r>
    </w:p>
    <w:p w:rsidR="006416D3" w:rsidRPr="003242FC" w:rsidRDefault="006416D3" w:rsidP="00806EF5">
      <w:pPr>
        <w:pStyle w:val="ListParagraph"/>
        <w:numPr>
          <w:ilvl w:val="0"/>
          <w:numId w:val="28"/>
        </w:numPr>
        <w:spacing w:line="480" w:lineRule="auto"/>
        <w:rPr>
          <w:rFonts w:ascii="Times New Roman" w:hAnsi="Times New Roman" w:cs="Times New Roman"/>
          <w:color w:val="535353"/>
          <w:sz w:val="24"/>
          <w:szCs w:val="24"/>
          <w:lang w:val="en-ID" w:eastAsia="en-ID"/>
        </w:rPr>
      </w:pPr>
      <w:r w:rsidRPr="003242FC">
        <w:rPr>
          <w:rFonts w:ascii="Times New Roman" w:hAnsi="Times New Roman" w:cs="Times New Roman"/>
          <w:iCs/>
          <w:sz w:val="24"/>
          <w:szCs w:val="24"/>
          <w:lang w:val="en-ID" w:eastAsia="en-ID"/>
        </w:rPr>
        <w:t>Edema</w:t>
      </w:r>
      <w:r w:rsidRPr="003242FC">
        <w:rPr>
          <w:rFonts w:ascii="Times New Roman" w:hAnsi="Times New Roman" w:cs="Times New Roman"/>
          <w:sz w:val="24"/>
          <w:szCs w:val="24"/>
          <w:lang w:val="en-ID" w:eastAsia="en-ID"/>
        </w:rPr>
        <w:t> akibat penimbunan cairan.</w:t>
      </w:r>
    </w:p>
    <w:p w:rsidR="00306DF9" w:rsidRPr="003242FC" w:rsidRDefault="00306DF9" w:rsidP="00A44C17">
      <w:pPr>
        <w:pStyle w:val="ListParagraph"/>
        <w:numPr>
          <w:ilvl w:val="0"/>
          <w:numId w:val="7"/>
        </w:numPr>
        <w:tabs>
          <w:tab w:val="left" w:pos="540"/>
        </w:tabs>
        <w:spacing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Komplikasi Gagal Ginjal Kronik</w:t>
      </w:r>
    </w:p>
    <w:p w:rsidR="00306DF9" w:rsidRPr="003242FC" w:rsidRDefault="00306DF9" w:rsidP="00A44C17">
      <w:pPr>
        <w:pStyle w:val="ListParagraph"/>
        <w:tabs>
          <w:tab w:val="left" w:pos="540"/>
        </w:tabs>
        <w:spacing w:after="0" w:line="480" w:lineRule="auto"/>
        <w:ind w:left="360"/>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t xml:space="preserve">Komplikasi yang sering ditemukan pada penderita penyakit gagal ginjal kronik menurut </w:t>
      </w:r>
      <w:r w:rsidRPr="002204B4">
        <w:rPr>
          <w:rFonts w:ascii="Times New Roman" w:eastAsia="Times New Roman" w:hAnsi="Times New Roman" w:cs="Times New Roman"/>
          <w:sz w:val="20"/>
          <w:szCs w:val="20"/>
        </w:rPr>
        <w:t xml:space="preserve">Alam &amp; Hadibroto (2008) </w:t>
      </w:r>
      <w:r w:rsidRPr="003242FC">
        <w:rPr>
          <w:rFonts w:ascii="Times New Roman" w:eastAsia="Times New Roman" w:hAnsi="Times New Roman" w:cs="Times New Roman"/>
          <w:sz w:val="24"/>
          <w:szCs w:val="24"/>
        </w:rPr>
        <w:t xml:space="preserve">antara </w:t>
      </w:r>
      <w:proofErr w:type="gramStart"/>
      <w:r w:rsidRPr="003242FC">
        <w:rPr>
          <w:rFonts w:ascii="Times New Roman" w:eastAsia="Times New Roman" w:hAnsi="Times New Roman" w:cs="Times New Roman"/>
          <w:sz w:val="24"/>
          <w:szCs w:val="24"/>
        </w:rPr>
        <w:t>lain :</w:t>
      </w:r>
      <w:proofErr w:type="gramEnd"/>
    </w:p>
    <w:p w:rsidR="00306DF9" w:rsidRPr="003242FC" w:rsidRDefault="00306DF9" w:rsidP="00A44C17">
      <w:pPr>
        <w:pStyle w:val="ListParagraph"/>
        <w:numPr>
          <w:ilvl w:val="0"/>
          <w:numId w:val="6"/>
        </w:numPr>
        <w:tabs>
          <w:tab w:val="left" w:pos="2200"/>
        </w:tabs>
        <w:spacing w:line="480" w:lineRule="auto"/>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Disfungsi ereksi</w:t>
      </w:r>
    </w:p>
    <w:p w:rsidR="00F4147E" w:rsidRDefault="00306DF9" w:rsidP="004E520B">
      <w:pPr>
        <w:pStyle w:val="ListParagraph"/>
        <w:tabs>
          <w:tab w:val="left" w:pos="2200"/>
        </w:tabs>
        <w:spacing w:line="480" w:lineRule="auto"/>
        <w:ind w:left="630"/>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 xml:space="preserve">Ketidakmampuan seorang pria untuk mencapai atau mempertahankan ereksi yang diperlukan untuk melakukan hubungan seksual dengan pasangannya. Selain akibat gangguan sistem endokrin (yang memproduksi hormon testeron) untuk merangsang hasrat seksual (libido), secara emosional penderita gagal ginjal kronis menderita perubahan emosi (depresi) yang menguras energi. </w:t>
      </w:r>
    </w:p>
    <w:p w:rsidR="00737F2A" w:rsidRPr="004E520B" w:rsidRDefault="00737F2A" w:rsidP="004E520B">
      <w:pPr>
        <w:pStyle w:val="ListParagraph"/>
        <w:tabs>
          <w:tab w:val="left" w:pos="2200"/>
        </w:tabs>
        <w:spacing w:line="480" w:lineRule="auto"/>
        <w:ind w:left="630"/>
        <w:rPr>
          <w:rFonts w:ascii="Times New Roman" w:eastAsia="Times New Roman" w:hAnsi="Times New Roman" w:cs="Times New Roman"/>
          <w:sz w:val="24"/>
          <w:szCs w:val="24"/>
        </w:rPr>
      </w:pPr>
    </w:p>
    <w:p w:rsidR="00306DF9" w:rsidRPr="003242FC" w:rsidRDefault="00306DF9" w:rsidP="00A44C17">
      <w:pPr>
        <w:pStyle w:val="ListParagraph"/>
        <w:numPr>
          <w:ilvl w:val="0"/>
          <w:numId w:val="7"/>
        </w:numPr>
        <w:tabs>
          <w:tab w:val="left" w:pos="120"/>
        </w:tabs>
        <w:spacing w:line="480" w:lineRule="auto"/>
        <w:ind w:right="200"/>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Patofisiologi</w:t>
      </w:r>
    </w:p>
    <w:p w:rsidR="00D77C28" w:rsidRPr="003242FC" w:rsidRDefault="00306DF9" w:rsidP="00A44C17">
      <w:pPr>
        <w:pStyle w:val="ListParagraph"/>
        <w:tabs>
          <w:tab w:val="left" w:pos="120"/>
          <w:tab w:val="left" w:pos="1080"/>
        </w:tabs>
        <w:spacing w:line="480" w:lineRule="auto"/>
        <w:ind w:left="360" w:right="200"/>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lastRenderedPageBreak/>
        <w:tab/>
        <w:t xml:space="preserve">Patogenesis   gagal   ginjal   kronik melibatkan penurunan dan kerusakan nefron yang diikuti kehilangan fungsi ginjal yang progresif. Total laju filtrasi glomerulus (GFR) menurun dan klirens menurun, BUN dan kreatinin meningkat. Nefron yang masih tersisa mengalami hipertrofi akibat usaha menyaring jumlah cairan yang lebih banyak. Akibatnya, ginjal kehilangan kemampuan memekatkan urine. Biasanya, urine yang dibuang mengandung banyak sodium sehingga terjadi poliuri </w:t>
      </w:r>
      <w:r w:rsidRPr="002204B4">
        <w:rPr>
          <w:rFonts w:ascii="Times New Roman" w:eastAsia="Times New Roman" w:hAnsi="Times New Roman" w:cs="Times New Roman"/>
          <w:sz w:val="20"/>
          <w:szCs w:val="20"/>
        </w:rPr>
        <w:t>(Bayhakki, 2013).</w:t>
      </w:r>
    </w:p>
    <w:p w:rsidR="00306DF9" w:rsidRPr="003242FC" w:rsidRDefault="00306DF9" w:rsidP="00A44C17">
      <w:pPr>
        <w:pStyle w:val="ListParagraph"/>
        <w:numPr>
          <w:ilvl w:val="0"/>
          <w:numId w:val="10"/>
        </w:numPr>
        <w:tabs>
          <w:tab w:val="left" w:pos="120"/>
        </w:tabs>
        <w:spacing w:line="480" w:lineRule="auto"/>
        <w:ind w:right="200"/>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KONSEP DASAR HEMODIALISA</w:t>
      </w:r>
    </w:p>
    <w:p w:rsidR="00306DF9" w:rsidRPr="003242FC" w:rsidRDefault="00306DF9" w:rsidP="00A44C17">
      <w:pPr>
        <w:pStyle w:val="ListParagraph"/>
        <w:numPr>
          <w:ilvl w:val="0"/>
          <w:numId w:val="8"/>
        </w:numPr>
        <w:shd w:val="clear" w:color="auto" w:fill="FFFFFF"/>
        <w:spacing w:after="0" w:line="480" w:lineRule="auto"/>
        <w:rPr>
          <w:rFonts w:ascii="Times New Roman" w:eastAsia="Times New Roman" w:hAnsi="Times New Roman" w:cs="Times New Roman"/>
          <w:sz w:val="24"/>
          <w:szCs w:val="24"/>
        </w:rPr>
      </w:pPr>
      <w:r w:rsidRPr="003242FC">
        <w:rPr>
          <w:rFonts w:ascii="Times New Roman" w:eastAsia="Times New Roman" w:hAnsi="Times New Roman" w:cs="Times New Roman"/>
          <w:b/>
          <w:bCs/>
          <w:sz w:val="24"/>
          <w:szCs w:val="24"/>
        </w:rPr>
        <w:t>Pengertian</w:t>
      </w:r>
    </w:p>
    <w:p w:rsidR="008D2B35" w:rsidRPr="003242FC" w:rsidRDefault="00306DF9" w:rsidP="00B24B2E">
      <w:pPr>
        <w:shd w:val="clear" w:color="auto" w:fill="FFFFFF"/>
        <w:spacing w:after="0" w:line="480" w:lineRule="auto"/>
        <w:ind w:firstLine="720"/>
        <w:rPr>
          <w:rFonts w:ascii="Times New Roman" w:eastAsia="Times New Roman" w:hAnsi="Times New Roman" w:cs="Times New Roman"/>
          <w:sz w:val="24"/>
          <w:szCs w:val="24"/>
        </w:rPr>
      </w:pPr>
      <w:proofErr w:type="gramStart"/>
      <w:r w:rsidRPr="003242FC">
        <w:rPr>
          <w:rFonts w:ascii="Times New Roman" w:eastAsia="Times New Roman" w:hAnsi="Times New Roman" w:cs="Times New Roman"/>
          <w:sz w:val="24"/>
          <w:szCs w:val="24"/>
        </w:rPr>
        <w:t xml:space="preserve">Hemodialisa </w:t>
      </w:r>
      <w:r w:rsidR="00C705D3">
        <w:rPr>
          <w:rFonts w:ascii="Times New Roman" w:eastAsia="Times New Roman" w:hAnsi="Times New Roman" w:cs="Times New Roman"/>
          <w:sz w:val="24"/>
          <w:szCs w:val="24"/>
        </w:rPr>
        <w:t xml:space="preserve"> </w:t>
      </w:r>
      <w:r w:rsidRPr="003242FC">
        <w:rPr>
          <w:rFonts w:ascii="Times New Roman" w:eastAsia="Times New Roman" w:hAnsi="Times New Roman" w:cs="Times New Roman"/>
          <w:sz w:val="24"/>
          <w:szCs w:val="24"/>
        </w:rPr>
        <w:t>adalah</w:t>
      </w:r>
      <w:proofErr w:type="gramEnd"/>
      <w:r w:rsidR="00C705D3">
        <w:rPr>
          <w:rFonts w:ascii="Times New Roman" w:eastAsia="Times New Roman" w:hAnsi="Times New Roman" w:cs="Times New Roman"/>
          <w:sz w:val="24"/>
          <w:szCs w:val="24"/>
        </w:rPr>
        <w:t xml:space="preserve"> </w:t>
      </w:r>
      <w:r w:rsidRPr="003242FC">
        <w:rPr>
          <w:rFonts w:ascii="Times New Roman" w:eastAsia="Times New Roman" w:hAnsi="Times New Roman" w:cs="Times New Roman"/>
          <w:sz w:val="24"/>
          <w:szCs w:val="24"/>
        </w:rPr>
        <w:t xml:space="preserve"> suatu teknologi tinggi sebagai terapi pengganti fungsi ginjal untuk mengeluarkan sisa-sisa metabolisme atau racun tertentu dari peredaran darah manusia seperti air, natrium, kalium, hydrogen, urea, kreatinin, asam urat, dan</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zat-zat lain melalui membran semi permeable sebagai pemisah darah dan cairan</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dialisat pada ginjal buatan dimana terjadi proses difusi, osmosis dan ultra filtrasi.</w:t>
      </w:r>
    </w:p>
    <w:p w:rsidR="00306DF9" w:rsidRPr="003242FC" w:rsidRDefault="00306DF9" w:rsidP="00A44C17">
      <w:pPr>
        <w:pStyle w:val="ListParagraph"/>
        <w:numPr>
          <w:ilvl w:val="0"/>
          <w:numId w:val="5"/>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Indikasi</w:t>
      </w:r>
    </w:p>
    <w:p w:rsidR="00306DF9" w:rsidRPr="003242FC" w:rsidRDefault="00306DF9" w:rsidP="00A44C17">
      <w:pPr>
        <w:pStyle w:val="ListParagraph"/>
        <w:numPr>
          <w:ilvl w:val="0"/>
          <w:numId w:val="9"/>
        </w:numPr>
        <w:spacing w:line="480" w:lineRule="auto"/>
        <w:rPr>
          <w:rFonts w:ascii="Times New Roman" w:hAnsi="Times New Roman" w:cs="Times New Roman"/>
          <w:sz w:val="24"/>
          <w:szCs w:val="24"/>
        </w:rPr>
      </w:pPr>
      <w:r w:rsidRPr="003242FC">
        <w:rPr>
          <w:rFonts w:ascii="Times New Roman" w:hAnsi="Times New Roman" w:cs="Times New Roman"/>
          <w:sz w:val="24"/>
          <w:szCs w:val="24"/>
        </w:rPr>
        <w:t>Indikasi Segera</w:t>
      </w:r>
    </w:p>
    <w:p w:rsidR="00306DF9" w:rsidRPr="003242FC" w:rsidRDefault="00306DF9" w:rsidP="00A44C17">
      <w:pPr>
        <w:pStyle w:val="ListParagraph"/>
        <w:spacing w:line="480" w:lineRule="auto"/>
        <w:rPr>
          <w:rFonts w:ascii="Times New Roman" w:hAnsi="Times New Roman" w:cs="Times New Roman"/>
          <w:sz w:val="24"/>
          <w:szCs w:val="24"/>
        </w:rPr>
      </w:pPr>
      <w:r w:rsidRPr="003242FC">
        <w:rPr>
          <w:rFonts w:ascii="Times New Roman" w:hAnsi="Times New Roman" w:cs="Times New Roman"/>
          <w:sz w:val="24"/>
          <w:szCs w:val="24"/>
        </w:rPr>
        <w:t>Indikasi segera yaitu koma, perikarditis, efusi pericardium, neuropati perifer, hiperkalemi, hipertensi maligna, over hidrasi atau edema paru, dan oliguri berat atau anuria.</w:t>
      </w:r>
    </w:p>
    <w:p w:rsidR="00306DF9" w:rsidRPr="003242FC" w:rsidRDefault="00306DF9" w:rsidP="00A44C17">
      <w:pPr>
        <w:pStyle w:val="ListParagraph"/>
        <w:numPr>
          <w:ilvl w:val="0"/>
          <w:numId w:val="9"/>
        </w:numPr>
        <w:spacing w:line="480" w:lineRule="auto"/>
        <w:rPr>
          <w:rFonts w:ascii="Times New Roman" w:hAnsi="Times New Roman" w:cs="Times New Roman"/>
          <w:sz w:val="24"/>
          <w:szCs w:val="24"/>
        </w:rPr>
      </w:pPr>
      <w:r w:rsidRPr="003242FC">
        <w:rPr>
          <w:rFonts w:ascii="Times New Roman" w:hAnsi="Times New Roman" w:cs="Times New Roman"/>
          <w:sz w:val="24"/>
          <w:szCs w:val="24"/>
        </w:rPr>
        <w:t>Indikasi Dini</w:t>
      </w:r>
    </w:p>
    <w:p w:rsidR="00306DF9" w:rsidRPr="003242FC" w:rsidRDefault="00306DF9" w:rsidP="00A44C17">
      <w:pPr>
        <w:pStyle w:val="ListParagraph"/>
        <w:numPr>
          <w:ilvl w:val="1"/>
          <w:numId w:val="5"/>
        </w:numPr>
        <w:spacing w:line="480" w:lineRule="auto"/>
        <w:rPr>
          <w:rFonts w:ascii="Times New Roman" w:hAnsi="Times New Roman" w:cs="Times New Roman"/>
          <w:sz w:val="24"/>
          <w:szCs w:val="24"/>
        </w:rPr>
      </w:pPr>
      <w:r w:rsidRPr="003242FC">
        <w:rPr>
          <w:rFonts w:ascii="Times New Roman" w:hAnsi="Times New Roman" w:cs="Times New Roman"/>
          <w:sz w:val="24"/>
          <w:szCs w:val="24"/>
        </w:rPr>
        <w:lastRenderedPageBreak/>
        <w:t>Gejala uremia</w:t>
      </w:r>
    </w:p>
    <w:p w:rsidR="00306DF9" w:rsidRPr="003242FC" w:rsidRDefault="00306DF9" w:rsidP="00A44C17">
      <w:pPr>
        <w:pStyle w:val="ListParagraph"/>
        <w:spacing w:line="480" w:lineRule="auto"/>
        <w:ind w:left="1080"/>
        <w:rPr>
          <w:rFonts w:ascii="Times New Roman" w:hAnsi="Times New Roman" w:cs="Times New Roman"/>
          <w:sz w:val="24"/>
          <w:szCs w:val="24"/>
          <w:lang w:val="id-ID"/>
        </w:rPr>
      </w:pPr>
      <w:r w:rsidRPr="003242FC">
        <w:rPr>
          <w:rFonts w:ascii="Times New Roman" w:hAnsi="Times New Roman" w:cs="Times New Roman"/>
          <w:sz w:val="24"/>
          <w:szCs w:val="24"/>
        </w:rPr>
        <w:t>Gejala uremia antara lain yaitu mual, muntah, perubahan mental, penyakit tulang, gangguan pertumbuhan, perkembangan seks, dan perubahan kulitas hidup.</w:t>
      </w:r>
    </w:p>
    <w:p w:rsidR="00306DF9" w:rsidRPr="003242FC" w:rsidRDefault="00306DF9" w:rsidP="00A44C17">
      <w:pPr>
        <w:pStyle w:val="ListParagraph"/>
        <w:numPr>
          <w:ilvl w:val="1"/>
          <w:numId w:val="5"/>
        </w:numPr>
        <w:spacing w:line="480" w:lineRule="auto"/>
        <w:rPr>
          <w:rFonts w:ascii="Times New Roman" w:hAnsi="Times New Roman" w:cs="Times New Roman"/>
          <w:sz w:val="24"/>
          <w:szCs w:val="24"/>
        </w:rPr>
      </w:pPr>
      <w:r w:rsidRPr="003242FC">
        <w:rPr>
          <w:rFonts w:ascii="Times New Roman" w:hAnsi="Times New Roman" w:cs="Times New Roman"/>
          <w:sz w:val="24"/>
          <w:szCs w:val="24"/>
        </w:rPr>
        <w:t>Laboratorium abnormal</w:t>
      </w:r>
    </w:p>
    <w:p w:rsidR="00B24B2E" w:rsidRPr="00B87B63" w:rsidRDefault="00306DF9" w:rsidP="00B87B63">
      <w:pPr>
        <w:pStyle w:val="ListParagraph"/>
        <w:spacing w:line="480" w:lineRule="auto"/>
        <w:ind w:left="1080"/>
        <w:rPr>
          <w:rFonts w:ascii="Times New Roman" w:hAnsi="Times New Roman" w:cs="Times New Roman"/>
          <w:sz w:val="24"/>
          <w:szCs w:val="24"/>
        </w:rPr>
      </w:pPr>
      <w:r w:rsidRPr="003242FC">
        <w:rPr>
          <w:rFonts w:ascii="Times New Roman" w:hAnsi="Times New Roman" w:cs="Times New Roman"/>
          <w:sz w:val="24"/>
          <w:szCs w:val="24"/>
        </w:rPr>
        <w:t>Laboratorium abnormal antara lain yaitu asidosis, azotemia (kreatinin 8-12 mg%) dan Blood Urea Nitrogen (BUN</w:t>
      </w:r>
      <w:proofErr w:type="gramStart"/>
      <w:r w:rsidRPr="003242FC">
        <w:rPr>
          <w:rFonts w:ascii="Times New Roman" w:hAnsi="Times New Roman" w:cs="Times New Roman"/>
          <w:sz w:val="24"/>
          <w:szCs w:val="24"/>
        </w:rPr>
        <w:t>) :</w:t>
      </w:r>
      <w:proofErr w:type="gramEnd"/>
      <w:r w:rsidRPr="003242FC">
        <w:rPr>
          <w:rFonts w:ascii="Times New Roman" w:hAnsi="Times New Roman" w:cs="Times New Roman"/>
          <w:sz w:val="24"/>
          <w:szCs w:val="24"/>
        </w:rPr>
        <w:t xml:space="preserve"> 100 – 120 mg %, TKK : 5 ml/menit.</w:t>
      </w:r>
    </w:p>
    <w:p w:rsidR="00306DF9" w:rsidRPr="003242FC" w:rsidRDefault="00306DF9" w:rsidP="00A44C17">
      <w:pPr>
        <w:pStyle w:val="ListParagraph"/>
        <w:numPr>
          <w:ilvl w:val="0"/>
          <w:numId w:val="5"/>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Tujuan Hemodialisa</w:t>
      </w:r>
    </w:p>
    <w:p w:rsidR="00306DF9" w:rsidRPr="003242FC" w:rsidRDefault="00306DF9" w:rsidP="00A44C17">
      <w:pPr>
        <w:pStyle w:val="ListParagraph"/>
        <w:spacing w:line="480" w:lineRule="auto"/>
        <w:ind w:left="360"/>
        <w:rPr>
          <w:rFonts w:ascii="Times New Roman" w:hAnsi="Times New Roman" w:cs="Times New Roman"/>
          <w:sz w:val="24"/>
          <w:szCs w:val="24"/>
        </w:rPr>
      </w:pPr>
      <w:r w:rsidRPr="003242FC">
        <w:rPr>
          <w:rFonts w:ascii="Times New Roman" w:hAnsi="Times New Roman" w:cs="Times New Roman"/>
          <w:sz w:val="24"/>
          <w:szCs w:val="24"/>
        </w:rPr>
        <w:t>Sebagai terapi pengganti, tujuan dari Hemodialis yaitu:</w:t>
      </w:r>
    </w:p>
    <w:p w:rsidR="00306DF9" w:rsidRPr="003242FC" w:rsidRDefault="00306DF9" w:rsidP="00A44C17">
      <w:pPr>
        <w:pStyle w:val="ListParagraph"/>
        <w:numPr>
          <w:ilvl w:val="3"/>
          <w:numId w:val="5"/>
        </w:numPr>
        <w:spacing w:line="480" w:lineRule="auto"/>
        <w:ind w:left="709" w:hanging="360"/>
        <w:rPr>
          <w:rFonts w:ascii="Times New Roman" w:hAnsi="Times New Roman" w:cs="Times New Roman"/>
          <w:sz w:val="24"/>
          <w:szCs w:val="24"/>
        </w:rPr>
      </w:pPr>
      <w:r w:rsidRPr="003242FC">
        <w:rPr>
          <w:rFonts w:ascii="Times New Roman" w:hAnsi="Times New Roman" w:cs="Times New Roman"/>
          <w:sz w:val="24"/>
          <w:szCs w:val="24"/>
        </w:rPr>
        <w:t>Menggantikan fungsi ginjal dalam fungsi ekskresi, yaitu membuang sisa-sisa metabolisme dalam tubuh, seperti ureum, kreatinin, dan sisa metabolisme yang lain.</w:t>
      </w:r>
    </w:p>
    <w:p w:rsidR="00306DF9" w:rsidRPr="003242FC" w:rsidRDefault="00306DF9" w:rsidP="00A44C17">
      <w:pPr>
        <w:pStyle w:val="ListParagraph"/>
        <w:numPr>
          <w:ilvl w:val="3"/>
          <w:numId w:val="5"/>
        </w:numPr>
        <w:spacing w:line="480" w:lineRule="auto"/>
        <w:ind w:left="709" w:hanging="360"/>
        <w:rPr>
          <w:rFonts w:ascii="Times New Roman" w:hAnsi="Times New Roman" w:cs="Times New Roman"/>
          <w:sz w:val="24"/>
          <w:szCs w:val="24"/>
        </w:rPr>
      </w:pPr>
      <w:r w:rsidRPr="003242FC">
        <w:rPr>
          <w:rFonts w:ascii="Times New Roman" w:hAnsi="Times New Roman" w:cs="Times New Roman"/>
          <w:sz w:val="24"/>
          <w:szCs w:val="24"/>
        </w:rPr>
        <w:t>Menggantikan fungsi ginjal dalam mengeluarkan cairan tubuh yang seharusnya dikeluarkan sebagai urin saat ginjal sehat.</w:t>
      </w:r>
    </w:p>
    <w:p w:rsidR="00A125C4" w:rsidRDefault="00306DF9" w:rsidP="00A125C4">
      <w:pPr>
        <w:pStyle w:val="ListParagraph"/>
        <w:numPr>
          <w:ilvl w:val="3"/>
          <w:numId w:val="5"/>
        </w:numPr>
        <w:spacing w:line="480" w:lineRule="auto"/>
        <w:ind w:left="709" w:hanging="360"/>
        <w:rPr>
          <w:rFonts w:ascii="Times New Roman" w:hAnsi="Times New Roman" w:cs="Times New Roman"/>
          <w:sz w:val="24"/>
          <w:szCs w:val="24"/>
        </w:rPr>
      </w:pPr>
      <w:r w:rsidRPr="003242FC">
        <w:rPr>
          <w:rFonts w:ascii="Times New Roman" w:hAnsi="Times New Roman" w:cs="Times New Roman"/>
          <w:sz w:val="24"/>
          <w:szCs w:val="24"/>
        </w:rPr>
        <w:t>Meningkatkan kualitas hidup pasien yang menderita penurunan fungsi ginjal.</w:t>
      </w:r>
    </w:p>
    <w:p w:rsidR="00386BDE" w:rsidRDefault="00386BDE" w:rsidP="00386BDE">
      <w:pPr>
        <w:spacing w:line="480" w:lineRule="auto"/>
        <w:rPr>
          <w:rFonts w:ascii="Times New Roman" w:hAnsi="Times New Roman" w:cs="Times New Roman"/>
          <w:sz w:val="24"/>
          <w:szCs w:val="24"/>
        </w:rPr>
      </w:pPr>
    </w:p>
    <w:p w:rsidR="00386BDE" w:rsidRDefault="00386BDE" w:rsidP="00386BDE">
      <w:pPr>
        <w:spacing w:line="480" w:lineRule="auto"/>
        <w:rPr>
          <w:rFonts w:ascii="Times New Roman" w:hAnsi="Times New Roman" w:cs="Times New Roman"/>
          <w:sz w:val="24"/>
          <w:szCs w:val="24"/>
        </w:rPr>
      </w:pPr>
    </w:p>
    <w:p w:rsidR="00386BDE" w:rsidRPr="00386BDE" w:rsidRDefault="00386BDE" w:rsidP="00386BDE">
      <w:pPr>
        <w:spacing w:line="480" w:lineRule="auto"/>
        <w:rPr>
          <w:rFonts w:ascii="Times New Roman" w:hAnsi="Times New Roman" w:cs="Times New Roman"/>
          <w:sz w:val="24"/>
          <w:szCs w:val="24"/>
        </w:rPr>
      </w:pPr>
    </w:p>
    <w:p w:rsidR="00306DF9" w:rsidRPr="003242FC" w:rsidRDefault="00306DF9" w:rsidP="00A44C17">
      <w:pPr>
        <w:pStyle w:val="ListParagraph"/>
        <w:numPr>
          <w:ilvl w:val="0"/>
          <w:numId w:val="10"/>
        </w:numPr>
        <w:spacing w:line="480" w:lineRule="auto"/>
        <w:rPr>
          <w:rFonts w:ascii="Times New Roman" w:hAnsi="Times New Roman" w:cs="Times New Roman"/>
          <w:b/>
          <w:sz w:val="24"/>
          <w:szCs w:val="24"/>
          <w:lang w:val="id-ID"/>
        </w:rPr>
      </w:pPr>
      <w:r w:rsidRPr="003242FC">
        <w:rPr>
          <w:rFonts w:ascii="Times New Roman" w:hAnsi="Times New Roman" w:cs="Times New Roman"/>
          <w:b/>
          <w:sz w:val="24"/>
          <w:szCs w:val="24"/>
          <w:lang w:val="id-ID"/>
        </w:rPr>
        <w:lastRenderedPageBreak/>
        <w:t>KONSEP DASAR PERSEPSI KOGNITIF</w:t>
      </w:r>
    </w:p>
    <w:p w:rsidR="00F133EF" w:rsidRPr="003242FC" w:rsidRDefault="00306DF9" w:rsidP="008D2B35">
      <w:pPr>
        <w:pStyle w:val="ListParagraph"/>
        <w:numPr>
          <w:ilvl w:val="0"/>
          <w:numId w:val="11"/>
        </w:numPr>
        <w:spacing w:line="480" w:lineRule="auto"/>
        <w:ind w:left="1134"/>
        <w:rPr>
          <w:rFonts w:ascii="Times New Roman" w:hAnsi="Times New Roman" w:cs="Times New Roman"/>
          <w:b/>
          <w:sz w:val="24"/>
          <w:szCs w:val="24"/>
          <w:lang w:val="id-ID"/>
        </w:rPr>
      </w:pPr>
      <w:r w:rsidRPr="003242FC">
        <w:rPr>
          <w:rFonts w:ascii="Times New Roman" w:eastAsia="Times New Roman" w:hAnsi="Times New Roman" w:cs="Times New Roman"/>
          <w:b/>
          <w:bCs/>
          <w:sz w:val="24"/>
          <w:szCs w:val="24"/>
        </w:rPr>
        <w:t>PENGERTIAN PERSEPSI</w:t>
      </w:r>
      <w:r w:rsidRPr="003242FC">
        <w:rPr>
          <w:rFonts w:ascii="Times New Roman" w:eastAsia="Times New Roman" w:hAnsi="Times New Roman" w:cs="Times New Roman"/>
          <w:b/>
          <w:sz w:val="24"/>
          <w:szCs w:val="24"/>
        </w:rPr>
        <w:t>     </w:t>
      </w:r>
    </w:p>
    <w:p w:rsidR="00F133EF" w:rsidRPr="00D26E5A" w:rsidRDefault="00B54038" w:rsidP="00A44C17">
      <w:pPr>
        <w:pStyle w:val="ListParagraph"/>
        <w:spacing w:line="480" w:lineRule="auto"/>
        <w:ind w:left="709" w:firstLine="709"/>
        <w:rPr>
          <w:rFonts w:ascii="Times New Roman" w:hAnsi="Times New Roman" w:cs="Times New Roman"/>
          <w:color w:val="000000" w:themeColor="text1"/>
          <w:sz w:val="24"/>
          <w:szCs w:val="24"/>
          <w:shd w:val="clear" w:color="auto" w:fill="FFFFFF"/>
          <w:lang w:val="id-ID"/>
        </w:rPr>
      </w:pPr>
      <w:r w:rsidRPr="00D26E5A">
        <w:rPr>
          <w:rFonts w:ascii="Times New Roman" w:hAnsi="Times New Roman" w:cs="Times New Roman"/>
          <w:bCs/>
          <w:color w:val="000000" w:themeColor="text1"/>
          <w:sz w:val="24"/>
          <w:szCs w:val="24"/>
          <w:shd w:val="clear" w:color="auto" w:fill="FFFFFF"/>
          <w:lang w:val="id-ID"/>
        </w:rPr>
        <w:t xml:space="preserve">Persepsi </w:t>
      </w:r>
      <w:r w:rsidR="00F50BC2" w:rsidRPr="00D26E5A">
        <w:rPr>
          <w:rFonts w:ascii="Times New Roman" w:hAnsi="Times New Roman" w:cs="Times New Roman"/>
          <w:color w:val="000000" w:themeColor="text1"/>
          <w:sz w:val="24"/>
          <w:szCs w:val="24"/>
          <w:shd w:val="clear" w:color="auto" w:fill="FFFFFF"/>
        </w:rPr>
        <w:t>adalah proses yang berkaitan dengan masuknya pesan atau informasi kedalam otak manusia, melalui </w:t>
      </w:r>
      <w:r w:rsidR="00F50BC2" w:rsidRPr="00D26E5A">
        <w:rPr>
          <w:rFonts w:ascii="Times New Roman" w:hAnsi="Times New Roman" w:cs="Times New Roman"/>
          <w:bCs/>
          <w:color w:val="000000" w:themeColor="text1"/>
          <w:sz w:val="24"/>
          <w:szCs w:val="24"/>
          <w:shd w:val="clear" w:color="auto" w:fill="FFFFFF"/>
        </w:rPr>
        <w:t>persepsi</w:t>
      </w:r>
      <w:r w:rsidR="00F50BC2" w:rsidRPr="00D26E5A">
        <w:rPr>
          <w:rFonts w:ascii="Times New Roman" w:hAnsi="Times New Roman" w:cs="Times New Roman"/>
          <w:color w:val="000000" w:themeColor="text1"/>
          <w:sz w:val="24"/>
          <w:szCs w:val="24"/>
          <w:shd w:val="clear" w:color="auto" w:fill="FFFFFF"/>
        </w:rPr>
        <w:t> manusia terus menerus mengadakan hubungan dengan lingkungannya. Hubungan ini dilakukan lewat inderanya, yaitu indera pengelihat, pendengar, peraba, perasa, dan pencium</w:t>
      </w:r>
      <w:r w:rsidR="00F50BC2" w:rsidRPr="00D26E5A">
        <w:rPr>
          <w:rFonts w:ascii="Times New Roman" w:hAnsi="Times New Roman" w:cs="Times New Roman"/>
          <w:color w:val="000000" w:themeColor="text1"/>
          <w:sz w:val="20"/>
          <w:szCs w:val="20"/>
          <w:shd w:val="clear" w:color="auto" w:fill="FFFFFF"/>
        </w:rPr>
        <w:t>.</w:t>
      </w:r>
      <w:r w:rsidRPr="00D26E5A">
        <w:rPr>
          <w:rFonts w:ascii="Times New Roman" w:hAnsi="Times New Roman" w:cs="Times New Roman"/>
          <w:color w:val="000000" w:themeColor="text1"/>
          <w:sz w:val="20"/>
          <w:szCs w:val="20"/>
          <w:shd w:val="clear" w:color="auto" w:fill="FFFFFF"/>
          <w:lang w:val="id-ID"/>
        </w:rPr>
        <w:t xml:space="preserve"> </w:t>
      </w:r>
      <w:r w:rsidRPr="00D26E5A">
        <w:rPr>
          <w:rFonts w:ascii="Times New Roman" w:hAnsi="Times New Roman" w:cs="Times New Roman"/>
          <w:color w:val="000000" w:themeColor="text1"/>
          <w:sz w:val="20"/>
          <w:szCs w:val="20"/>
          <w:shd w:val="clear" w:color="auto" w:fill="FFFFFF"/>
        </w:rPr>
        <w:t>Menurut Slameto (2010)</w:t>
      </w:r>
      <w:r w:rsidRPr="00D26E5A">
        <w:rPr>
          <w:rFonts w:ascii="Times New Roman" w:hAnsi="Times New Roman" w:cs="Times New Roman"/>
          <w:color w:val="000000" w:themeColor="text1"/>
          <w:sz w:val="20"/>
          <w:szCs w:val="20"/>
          <w:shd w:val="clear" w:color="auto" w:fill="FFFFFF"/>
          <w:lang w:val="id-ID"/>
        </w:rPr>
        <w:t>.</w:t>
      </w:r>
    </w:p>
    <w:p w:rsidR="00306DF9" w:rsidRPr="003242FC" w:rsidRDefault="00306DF9" w:rsidP="00A44C17">
      <w:pPr>
        <w:pStyle w:val="ListParagraph"/>
        <w:numPr>
          <w:ilvl w:val="0"/>
          <w:numId w:val="11"/>
        </w:numPr>
        <w:shd w:val="clear" w:color="auto" w:fill="FFFFFF"/>
        <w:spacing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 </w:t>
      </w:r>
      <w:r w:rsidRPr="003242FC">
        <w:rPr>
          <w:rFonts w:ascii="Times New Roman" w:eastAsia="Times New Roman" w:hAnsi="Times New Roman" w:cs="Times New Roman"/>
          <w:b/>
          <w:bCs/>
          <w:sz w:val="24"/>
          <w:szCs w:val="24"/>
        </w:rPr>
        <w:t>FAKTOR YANG MEMPENGARUHI PERSEPSI</w:t>
      </w:r>
    </w:p>
    <w:p w:rsidR="00F50BC2" w:rsidRPr="002C3FC9" w:rsidRDefault="002C3FC9" w:rsidP="00A44C17">
      <w:pPr>
        <w:spacing w:line="480" w:lineRule="auto"/>
        <w:ind w:right="260" w:firstLine="360"/>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F</w:t>
      </w:r>
      <w:r w:rsidR="00F50BC2" w:rsidRPr="003242FC">
        <w:rPr>
          <w:rFonts w:ascii="Times New Roman" w:eastAsia="Times New Roman" w:hAnsi="Times New Roman" w:cs="Times New Roman"/>
          <w:sz w:val="24"/>
          <w:szCs w:val="24"/>
        </w:rPr>
        <w:t>aktor-faktor yang mempengaruhi persepsi seseorang adalah sebagai berikut :</w:t>
      </w:r>
      <w:r>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 xml:space="preserve">Menurut </w:t>
      </w:r>
      <w:r w:rsidRPr="002C3FC9">
        <w:rPr>
          <w:rFonts w:ascii="Times New Roman" w:eastAsia="Times New Roman" w:hAnsi="Times New Roman" w:cs="Times New Roman"/>
          <w:sz w:val="20"/>
          <w:szCs w:val="24"/>
        </w:rPr>
        <w:t>Miftah Toha (</w:t>
      </w:r>
      <w:r w:rsidRPr="002C3FC9">
        <w:rPr>
          <w:rFonts w:ascii="Times New Roman" w:eastAsia="Times New Roman" w:hAnsi="Times New Roman" w:cs="Times New Roman"/>
          <w:sz w:val="20"/>
          <w:szCs w:val="24"/>
          <w:lang w:val="id-ID"/>
        </w:rPr>
        <w:t>2009</w:t>
      </w:r>
      <w:r w:rsidRPr="002C3FC9">
        <w:rPr>
          <w:rFonts w:ascii="Times New Roman" w:eastAsia="Times New Roman" w:hAnsi="Times New Roman" w:cs="Times New Roman"/>
          <w:sz w:val="20"/>
          <w:szCs w:val="24"/>
        </w:rPr>
        <w:t>)</w:t>
      </w:r>
      <w:r>
        <w:rPr>
          <w:rFonts w:ascii="Times New Roman" w:eastAsia="Times New Roman" w:hAnsi="Times New Roman" w:cs="Times New Roman"/>
          <w:sz w:val="20"/>
          <w:szCs w:val="24"/>
          <w:lang w:val="id-ID"/>
        </w:rPr>
        <w:t>.</w:t>
      </w:r>
    </w:p>
    <w:p w:rsidR="00F50BC2" w:rsidRPr="003242FC" w:rsidRDefault="00F50BC2" w:rsidP="00806EF5">
      <w:pPr>
        <w:pStyle w:val="ListParagraph"/>
        <w:numPr>
          <w:ilvl w:val="0"/>
          <w:numId w:val="25"/>
        </w:numPr>
        <w:tabs>
          <w:tab w:val="left" w:pos="1960"/>
        </w:tabs>
        <w:spacing w:after="0" w:line="480" w:lineRule="auto"/>
        <w:ind w:right="260"/>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Faktor internal: perasaan, sikap dan kepribadian individu, prasangka, keinginan atau harapan, perhatian (fokus), proses belajar, keadaan fisik, gangguan kejiwaan, nilai dan kebutuhan juga minat, dan motivasi.</w:t>
      </w:r>
    </w:p>
    <w:p w:rsidR="00F50BC2" w:rsidRPr="003242FC" w:rsidRDefault="00F50BC2" w:rsidP="00806EF5">
      <w:pPr>
        <w:pStyle w:val="ListParagraph"/>
        <w:numPr>
          <w:ilvl w:val="0"/>
          <w:numId w:val="25"/>
        </w:numPr>
        <w:tabs>
          <w:tab w:val="left" w:pos="1960"/>
        </w:tabs>
        <w:spacing w:after="0" w:line="480" w:lineRule="auto"/>
        <w:ind w:right="260"/>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Faktor eksternal: latar belakang keluarga, informasi yang diperoleh, pengetahuan dan kebutuhan sekitar, intensitas, ukuran, keberlawanan, pengulangan gerak, hal-hal baru dan familiar atau ketidak asingan suatu objek.</w:t>
      </w:r>
    </w:p>
    <w:p w:rsidR="00306DF9" w:rsidRPr="003242FC" w:rsidRDefault="00306DF9" w:rsidP="00A44C17">
      <w:pPr>
        <w:pStyle w:val="ListParagraph"/>
        <w:numPr>
          <w:ilvl w:val="0"/>
          <w:numId w:val="11"/>
        </w:numPr>
        <w:shd w:val="clear" w:color="auto" w:fill="FFFFFF"/>
        <w:spacing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bCs/>
          <w:sz w:val="24"/>
          <w:szCs w:val="24"/>
        </w:rPr>
        <w:t>PROSES TERJADINYA PERSEPSI</w:t>
      </w:r>
    </w:p>
    <w:p w:rsidR="00F50BC2" w:rsidRPr="003242FC" w:rsidRDefault="00F50BC2" w:rsidP="00A44C17">
      <w:pPr>
        <w:spacing w:line="480" w:lineRule="auto"/>
        <w:ind w:right="260" w:firstLine="360"/>
        <w:rPr>
          <w:rFonts w:ascii="Times New Roman" w:eastAsia="Times New Roman" w:hAnsi="Times New Roman" w:cs="Times New Roman"/>
          <w:sz w:val="24"/>
          <w:szCs w:val="24"/>
        </w:rPr>
      </w:pPr>
      <w:r w:rsidRPr="00413863">
        <w:rPr>
          <w:rFonts w:ascii="Times New Roman" w:eastAsia="Times New Roman" w:hAnsi="Times New Roman" w:cs="Times New Roman"/>
          <w:sz w:val="20"/>
          <w:szCs w:val="24"/>
        </w:rPr>
        <w:t>Menurut Miftah Toha (</w:t>
      </w:r>
      <w:proofErr w:type="gramStart"/>
      <w:r w:rsidRPr="00413863">
        <w:rPr>
          <w:rFonts w:ascii="Times New Roman" w:eastAsia="Times New Roman" w:hAnsi="Times New Roman" w:cs="Times New Roman"/>
          <w:sz w:val="20"/>
          <w:szCs w:val="24"/>
        </w:rPr>
        <w:t>20</w:t>
      </w:r>
      <w:r w:rsidRPr="00413863">
        <w:rPr>
          <w:rFonts w:ascii="Times New Roman" w:eastAsia="Times New Roman" w:hAnsi="Times New Roman" w:cs="Times New Roman"/>
          <w:sz w:val="20"/>
          <w:szCs w:val="24"/>
          <w:lang w:val="id-ID"/>
        </w:rPr>
        <w:t xml:space="preserve">12 </w:t>
      </w:r>
      <w:r w:rsidRPr="00413863">
        <w:rPr>
          <w:rFonts w:ascii="Times New Roman" w:eastAsia="Times New Roman" w:hAnsi="Times New Roman" w:cs="Times New Roman"/>
          <w:sz w:val="20"/>
          <w:szCs w:val="24"/>
        </w:rPr>
        <w:t>)</w:t>
      </w:r>
      <w:proofErr w:type="gramEnd"/>
      <w:r w:rsidRPr="00413863">
        <w:rPr>
          <w:rFonts w:ascii="Times New Roman" w:eastAsia="Times New Roman" w:hAnsi="Times New Roman" w:cs="Times New Roman"/>
          <w:sz w:val="20"/>
          <w:szCs w:val="24"/>
        </w:rPr>
        <w:t xml:space="preserve">, </w:t>
      </w:r>
      <w:r w:rsidRPr="003242FC">
        <w:rPr>
          <w:rFonts w:ascii="Times New Roman" w:eastAsia="Times New Roman" w:hAnsi="Times New Roman" w:cs="Times New Roman"/>
          <w:sz w:val="24"/>
          <w:szCs w:val="24"/>
        </w:rPr>
        <w:t>proses terbentuknya persepsi didasari pada beberapa tahapan, yaitu:</w:t>
      </w:r>
    </w:p>
    <w:p w:rsidR="00F50BC2" w:rsidRPr="003242FC" w:rsidRDefault="00F50BC2" w:rsidP="00806EF5">
      <w:pPr>
        <w:numPr>
          <w:ilvl w:val="0"/>
          <w:numId w:val="26"/>
        </w:numPr>
        <w:tabs>
          <w:tab w:val="left" w:pos="2552"/>
        </w:tabs>
        <w:spacing w:after="0" w:line="480" w:lineRule="auto"/>
        <w:ind w:left="426" w:hanging="424"/>
        <w:jc w:val="left"/>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Stimulus atau Rangsangan</w:t>
      </w:r>
    </w:p>
    <w:p w:rsidR="00F50BC2" w:rsidRPr="003242FC" w:rsidRDefault="00F50BC2" w:rsidP="00A44C17">
      <w:pPr>
        <w:tabs>
          <w:tab w:val="left" w:pos="2552"/>
        </w:tabs>
        <w:spacing w:after="0" w:line="480" w:lineRule="auto"/>
        <w:ind w:left="426"/>
        <w:jc w:val="left"/>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lastRenderedPageBreak/>
        <w:t>Terjadinya persepsi diawali ketika seseorang dihadapkan pada suatu stimulus/rangsangan yang hadir dari lingkungannya.</w:t>
      </w:r>
    </w:p>
    <w:p w:rsidR="00F50BC2" w:rsidRPr="003242FC" w:rsidRDefault="00F50BC2" w:rsidP="00806EF5">
      <w:pPr>
        <w:numPr>
          <w:ilvl w:val="0"/>
          <w:numId w:val="26"/>
        </w:numPr>
        <w:tabs>
          <w:tab w:val="left" w:pos="2552"/>
        </w:tabs>
        <w:spacing w:after="0" w:line="480" w:lineRule="auto"/>
        <w:ind w:left="426" w:hanging="424"/>
        <w:jc w:val="left"/>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Registrasi</w:t>
      </w:r>
    </w:p>
    <w:p w:rsidR="00F50BC2" w:rsidRPr="003242FC" w:rsidRDefault="00F50BC2" w:rsidP="00A44C17">
      <w:pPr>
        <w:tabs>
          <w:tab w:val="left" w:pos="2552"/>
        </w:tabs>
        <w:spacing w:after="0" w:line="480" w:lineRule="auto"/>
        <w:ind w:left="426"/>
        <w:jc w:val="left"/>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Dalam proses registrasi, suatu gejala yang nampak adalah mekanisme fisik yang berupa penginderaan dan syarat seseorang berpengaruh melalui alat indera yang dimilikinya. Seseorang dapat mendengarkan atau melihat informasi yang terkirim kepadanya, kemudian mendaftar semua informasi yang terkirim kepadanya tersebut.</w:t>
      </w:r>
    </w:p>
    <w:p w:rsidR="00F50BC2" w:rsidRPr="003242FC" w:rsidRDefault="00F50BC2" w:rsidP="00806EF5">
      <w:pPr>
        <w:numPr>
          <w:ilvl w:val="2"/>
          <w:numId w:val="27"/>
        </w:numPr>
        <w:spacing w:after="0" w:line="480" w:lineRule="auto"/>
        <w:ind w:left="426" w:hanging="424"/>
        <w:jc w:val="left"/>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Interpretasi</w:t>
      </w:r>
    </w:p>
    <w:p w:rsidR="00F50BC2" w:rsidRPr="003242FC" w:rsidRDefault="00F50BC2" w:rsidP="00A44C17">
      <w:pPr>
        <w:spacing w:after="0" w:line="480" w:lineRule="auto"/>
        <w:ind w:left="426"/>
        <w:jc w:val="left"/>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Interpretasi merupakan suatu aspek kognitif dari persepsi yang sangat penting yaitu proses memberikan arti kepada stimulus yang diterimanya. Proses interpretasi tersebut bergantung pada cara pendalaman, motivasi, dan kepribadian seseorang.</w:t>
      </w:r>
    </w:p>
    <w:p w:rsidR="00F133EF" w:rsidRPr="003242FC" w:rsidRDefault="00306DF9" w:rsidP="00A44C17">
      <w:pPr>
        <w:pStyle w:val="ListParagraph"/>
        <w:numPr>
          <w:ilvl w:val="0"/>
          <w:numId w:val="11"/>
        </w:numPr>
        <w:spacing w:line="480" w:lineRule="auto"/>
        <w:rPr>
          <w:rFonts w:ascii="Times New Roman" w:hAnsi="Times New Roman" w:cs="Times New Roman"/>
          <w:b/>
          <w:sz w:val="24"/>
          <w:szCs w:val="24"/>
          <w:lang w:val="id-ID"/>
        </w:rPr>
      </w:pPr>
      <w:r w:rsidRPr="003242FC">
        <w:rPr>
          <w:rFonts w:ascii="Times New Roman" w:hAnsi="Times New Roman" w:cs="Times New Roman"/>
          <w:b/>
          <w:sz w:val="24"/>
          <w:szCs w:val="24"/>
          <w:lang w:val="id-ID"/>
        </w:rPr>
        <w:t>KONSEP DASAR KOGNITIF</w:t>
      </w:r>
    </w:p>
    <w:p w:rsidR="00306DF9" w:rsidRPr="003242FC" w:rsidRDefault="00306DF9" w:rsidP="00A44C17">
      <w:pPr>
        <w:pStyle w:val="ListParagraph"/>
        <w:spacing w:line="480" w:lineRule="auto"/>
        <w:ind w:left="360" w:firstLine="491"/>
        <w:rPr>
          <w:rFonts w:ascii="Times New Roman" w:hAnsi="Times New Roman" w:cs="Times New Roman"/>
          <w:b/>
          <w:sz w:val="24"/>
          <w:szCs w:val="24"/>
          <w:lang w:val="id-ID"/>
        </w:rPr>
      </w:pPr>
      <w:r w:rsidRPr="003242FC">
        <w:rPr>
          <w:rFonts w:ascii="Times New Roman" w:hAnsi="Times New Roman" w:cs="Times New Roman"/>
          <w:sz w:val="24"/>
          <w:szCs w:val="24"/>
        </w:rPr>
        <w:t xml:space="preserve">Secara umum kognitif diartikan potensi intelektual yang terdiri dari </w:t>
      </w:r>
      <w:proofErr w:type="gramStart"/>
      <w:r w:rsidRPr="003242FC">
        <w:rPr>
          <w:rFonts w:ascii="Times New Roman" w:hAnsi="Times New Roman" w:cs="Times New Roman"/>
          <w:sz w:val="24"/>
          <w:szCs w:val="24"/>
        </w:rPr>
        <w:t>tahapan :</w:t>
      </w:r>
      <w:proofErr w:type="gramEnd"/>
      <w:r w:rsidRPr="003242FC">
        <w:rPr>
          <w:rFonts w:ascii="Times New Roman" w:hAnsi="Times New Roman" w:cs="Times New Roman"/>
          <w:sz w:val="24"/>
          <w:szCs w:val="24"/>
        </w:rPr>
        <w:t xml:space="preserve"> pengetahuan (knowledge), pemahaman (comprehention), penerapan (aplication), analisa (analysis), sintesa (sinthesis), evaluasi (evaluation). Kognitif berarti persoalan yang menyangkut kemampuan untuk mengembangkan kemampuan rasional (akal).</w:t>
      </w:r>
      <w:r w:rsidR="00053E4E" w:rsidRPr="003242FC">
        <w:rPr>
          <w:rFonts w:ascii="Times New Roman" w:hAnsi="Times New Roman" w:cs="Times New Roman"/>
          <w:sz w:val="24"/>
          <w:szCs w:val="24"/>
          <w:lang w:val="id-ID"/>
        </w:rPr>
        <w:t xml:space="preserve"> </w:t>
      </w:r>
      <w:r w:rsidRPr="003242FC">
        <w:rPr>
          <w:rFonts w:ascii="Times New Roman" w:hAnsi="Times New Roman" w:cs="Times New Roman"/>
          <w:sz w:val="24"/>
          <w:szCs w:val="24"/>
        </w:rPr>
        <w:t>Teori kognitif lebih menekankan bagaimana proses atau upaya untuk mengoptimalkan kemampuan aspek rasional yang dimiliki oleh orang lain.</w:t>
      </w:r>
    </w:p>
    <w:p w:rsidR="00F133EF" w:rsidRPr="003242FC" w:rsidRDefault="00306DF9" w:rsidP="00A44C17">
      <w:pPr>
        <w:pStyle w:val="ListParagraph"/>
        <w:numPr>
          <w:ilvl w:val="0"/>
          <w:numId w:val="11"/>
        </w:numPr>
        <w:spacing w:line="480" w:lineRule="auto"/>
        <w:rPr>
          <w:rFonts w:ascii="Times New Roman" w:hAnsi="Times New Roman" w:cs="Times New Roman"/>
          <w:b/>
          <w:sz w:val="24"/>
          <w:szCs w:val="24"/>
          <w:lang w:val="id-ID"/>
        </w:rPr>
      </w:pPr>
      <w:r w:rsidRPr="003242FC">
        <w:rPr>
          <w:rFonts w:ascii="Times New Roman" w:hAnsi="Times New Roman" w:cs="Times New Roman"/>
          <w:b/>
          <w:sz w:val="24"/>
          <w:szCs w:val="24"/>
          <w:lang w:val="id-ID"/>
        </w:rPr>
        <w:lastRenderedPageBreak/>
        <w:t xml:space="preserve">PERSEPSI KOGINITF PADA PASIEN GAGAL GINJAL KRONIK </w:t>
      </w:r>
    </w:p>
    <w:p w:rsidR="00633E12" w:rsidRPr="00051EB7" w:rsidRDefault="00306DF9" w:rsidP="00051EB7">
      <w:pPr>
        <w:pStyle w:val="ListParagraph"/>
        <w:spacing w:line="480" w:lineRule="auto"/>
        <w:ind w:left="360" w:firstLine="491"/>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Kecemasan dapat dirasakan bila individu mempunyai kepekaan lingkungan yang kemudian akan diterima oleh individu melalui alat indera sebagai stimulus yang di teruskan dan proses selanj</w:t>
      </w:r>
      <w:r w:rsidR="00971A62">
        <w:rPr>
          <w:rFonts w:ascii="Times New Roman" w:eastAsia="Times New Roman" w:hAnsi="Times New Roman" w:cs="Times New Roman"/>
          <w:sz w:val="24"/>
          <w:szCs w:val="24"/>
        </w:rPr>
        <w:t>utya.</w:t>
      </w:r>
      <w:r w:rsidRPr="003242FC">
        <w:rPr>
          <w:rFonts w:ascii="Times New Roman" w:eastAsia="Times New Roman" w:hAnsi="Times New Roman" w:cs="Times New Roman"/>
          <w:sz w:val="24"/>
          <w:szCs w:val="24"/>
        </w:rPr>
        <w:t xml:space="preserve"> </w:t>
      </w:r>
      <w:r w:rsidRPr="00413863">
        <w:rPr>
          <w:rFonts w:ascii="Times New Roman" w:eastAsia="Times New Roman" w:hAnsi="Times New Roman" w:cs="Times New Roman"/>
          <w:sz w:val="20"/>
          <w:szCs w:val="24"/>
        </w:rPr>
        <w:t>(Suliswati, 20</w:t>
      </w:r>
      <w:r w:rsidR="00B54038" w:rsidRPr="00413863">
        <w:rPr>
          <w:rFonts w:ascii="Times New Roman" w:eastAsia="Times New Roman" w:hAnsi="Times New Roman" w:cs="Times New Roman"/>
          <w:sz w:val="20"/>
          <w:szCs w:val="24"/>
          <w:lang w:val="id-ID"/>
        </w:rPr>
        <w:t>11</w:t>
      </w:r>
      <w:r w:rsidRPr="00413863">
        <w:rPr>
          <w:rFonts w:ascii="Times New Roman" w:eastAsia="Times New Roman" w:hAnsi="Times New Roman" w:cs="Times New Roman"/>
          <w:sz w:val="20"/>
          <w:szCs w:val="24"/>
        </w:rPr>
        <w:t>).</w:t>
      </w:r>
    </w:p>
    <w:p w:rsidR="00306DF9" w:rsidRPr="003242FC" w:rsidRDefault="00306DF9" w:rsidP="00A44C17">
      <w:pPr>
        <w:pStyle w:val="ListParagraph"/>
        <w:numPr>
          <w:ilvl w:val="0"/>
          <w:numId w:val="10"/>
        </w:numPr>
        <w:spacing w:line="480" w:lineRule="auto"/>
        <w:ind w:left="426" w:hanging="426"/>
        <w:rPr>
          <w:rFonts w:ascii="Times New Roman" w:hAnsi="Times New Roman" w:cs="Times New Roman"/>
          <w:b/>
          <w:sz w:val="24"/>
          <w:szCs w:val="24"/>
          <w:lang w:val="id-ID"/>
        </w:rPr>
      </w:pPr>
      <w:r w:rsidRPr="003242FC">
        <w:rPr>
          <w:rFonts w:ascii="Times New Roman" w:hAnsi="Times New Roman" w:cs="Times New Roman"/>
          <w:b/>
          <w:sz w:val="24"/>
          <w:szCs w:val="24"/>
          <w:lang w:val="id-ID"/>
        </w:rPr>
        <w:t>KONSEP DIRI</w:t>
      </w:r>
    </w:p>
    <w:p w:rsidR="00A614A3" w:rsidRPr="003242FC" w:rsidRDefault="00306DF9" w:rsidP="00A44C17">
      <w:pPr>
        <w:pStyle w:val="ListParagraph"/>
        <w:numPr>
          <w:ilvl w:val="0"/>
          <w:numId w:val="12"/>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PENGERTIAN</w:t>
      </w:r>
    </w:p>
    <w:p w:rsidR="00466650" w:rsidRPr="00B422C9" w:rsidRDefault="00A614A3" w:rsidP="00B422C9">
      <w:pPr>
        <w:pStyle w:val="ListParagraph"/>
        <w:spacing w:line="480" w:lineRule="auto"/>
        <w:ind w:left="786" w:firstLine="654"/>
        <w:rPr>
          <w:rFonts w:ascii="Times New Roman" w:hAnsi="Times New Roman" w:cs="Times New Roman"/>
          <w:sz w:val="24"/>
          <w:szCs w:val="24"/>
          <w:lang w:val="en-ID" w:eastAsia="en-ID"/>
        </w:rPr>
      </w:pPr>
      <w:r w:rsidRPr="003242FC">
        <w:rPr>
          <w:rFonts w:ascii="Times New Roman" w:hAnsi="Times New Roman" w:cs="Times New Roman"/>
          <w:sz w:val="24"/>
          <w:szCs w:val="24"/>
          <w:lang w:val="en-ID" w:eastAsia="en-ID"/>
        </w:rPr>
        <w:t xml:space="preserve">Konsep diri merupakan salah satu aspek perkembangan peserta didik yang sangat penting dipahami oleh seorang guru. Hal itu karena konsep diri merupakan salah satu variabel yang menentukan dalam proses pendidikan. Oleh sebab itu, sudah seharusnya memahami tentang konsep diri anak didiknya, bagaimana perkembangannya, bagaimana hubungan konsep diri dengan perilaku dan bagaimana pengaruh konsep diri terhadap prestasi </w:t>
      </w:r>
      <w:r w:rsidRPr="00413863">
        <w:rPr>
          <w:rFonts w:ascii="Times New Roman" w:hAnsi="Times New Roman" w:cs="Times New Roman"/>
          <w:sz w:val="20"/>
          <w:szCs w:val="24"/>
          <w:lang w:val="en-ID" w:eastAsia="en-ID"/>
        </w:rPr>
        <w:t>(Syarif</w:t>
      </w:r>
      <w:r w:rsidRPr="00413863">
        <w:rPr>
          <w:rFonts w:ascii="Times New Roman" w:hAnsi="Times New Roman" w:cs="Times New Roman"/>
          <w:sz w:val="20"/>
          <w:szCs w:val="24"/>
          <w:lang w:val="id-ID" w:eastAsia="en-ID"/>
        </w:rPr>
        <w:t xml:space="preserve"> </w:t>
      </w:r>
      <w:r w:rsidRPr="00413863">
        <w:rPr>
          <w:rFonts w:ascii="Times New Roman" w:hAnsi="Times New Roman" w:cs="Times New Roman"/>
          <w:sz w:val="20"/>
          <w:szCs w:val="24"/>
          <w:lang w:val="en-ID" w:eastAsia="en-ID"/>
        </w:rPr>
        <w:t>2015).</w:t>
      </w:r>
    </w:p>
    <w:p w:rsidR="00306DF9" w:rsidRPr="003242FC" w:rsidRDefault="00306DF9" w:rsidP="00A44C17">
      <w:pPr>
        <w:pStyle w:val="ListParagraph"/>
        <w:numPr>
          <w:ilvl w:val="0"/>
          <w:numId w:val="12"/>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FAKTOR-FAKTOR YANG MEMPENGARUHI KONSEP DIRI</w:t>
      </w:r>
    </w:p>
    <w:p w:rsidR="00306DF9" w:rsidRPr="00413863" w:rsidRDefault="00413863" w:rsidP="00A44C17">
      <w:pPr>
        <w:spacing w:line="480" w:lineRule="auto"/>
        <w:ind w:left="426" w:firstLine="360"/>
        <w:rPr>
          <w:rFonts w:ascii="Times New Roman" w:hAnsi="Times New Roman" w:cs="Times New Roman"/>
          <w:sz w:val="24"/>
          <w:szCs w:val="24"/>
          <w:lang w:val="id-ID"/>
        </w:rPr>
      </w:pPr>
      <w:r>
        <w:rPr>
          <w:rFonts w:ascii="Times New Roman" w:hAnsi="Times New Roman" w:cs="Times New Roman"/>
          <w:sz w:val="24"/>
          <w:szCs w:val="24"/>
          <w:lang w:val="id-ID"/>
        </w:rPr>
        <w:t>A</w:t>
      </w:r>
      <w:r w:rsidR="00306DF9" w:rsidRPr="003242FC">
        <w:rPr>
          <w:rFonts w:ascii="Times New Roman" w:hAnsi="Times New Roman" w:cs="Times New Roman"/>
          <w:sz w:val="24"/>
          <w:szCs w:val="24"/>
        </w:rPr>
        <w:t>da beberapa faktor-faktor yang mempengaruhi perkembangan konsep diri. Faktor-foktor tersebut terdiri dari teori perkembangan, Significant Other (orang yang terpenting atau yang terdekat) dan Self Perception</w:t>
      </w:r>
      <w:r w:rsidR="00A614A3" w:rsidRPr="003242FC">
        <w:rPr>
          <w:rFonts w:ascii="Times New Roman" w:hAnsi="Times New Roman" w:cs="Times New Roman"/>
          <w:sz w:val="24"/>
          <w:szCs w:val="24"/>
          <w:lang w:val="id-ID"/>
        </w:rPr>
        <w:t xml:space="preserve"> </w:t>
      </w:r>
      <w:r w:rsidR="00306DF9" w:rsidRPr="003242FC">
        <w:rPr>
          <w:rFonts w:ascii="Times New Roman" w:hAnsi="Times New Roman" w:cs="Times New Roman"/>
          <w:sz w:val="24"/>
          <w:szCs w:val="24"/>
        </w:rPr>
        <w:t>(persepsi diri sendiri)</w:t>
      </w:r>
      <w:r>
        <w:rPr>
          <w:rFonts w:ascii="Times New Roman" w:hAnsi="Times New Roman" w:cs="Times New Roman"/>
          <w:sz w:val="24"/>
          <w:szCs w:val="24"/>
          <w:lang w:val="id-ID"/>
        </w:rPr>
        <w:t xml:space="preserve"> </w:t>
      </w:r>
      <w:r w:rsidRPr="00413863">
        <w:rPr>
          <w:rFonts w:ascii="Times New Roman" w:hAnsi="Times New Roman" w:cs="Times New Roman"/>
          <w:sz w:val="20"/>
          <w:szCs w:val="24"/>
        </w:rPr>
        <w:t>Menurut Stuart dan Sudeen</w:t>
      </w:r>
      <w:r w:rsidRPr="00413863">
        <w:rPr>
          <w:rFonts w:ascii="Times New Roman" w:hAnsi="Times New Roman" w:cs="Times New Roman"/>
          <w:sz w:val="20"/>
          <w:szCs w:val="24"/>
          <w:lang w:val="id-ID"/>
        </w:rPr>
        <w:t xml:space="preserve"> (2013)</w:t>
      </w:r>
      <w:r>
        <w:rPr>
          <w:rFonts w:ascii="Times New Roman" w:hAnsi="Times New Roman" w:cs="Times New Roman"/>
          <w:sz w:val="20"/>
          <w:szCs w:val="24"/>
          <w:lang w:val="id-ID"/>
        </w:rPr>
        <w:t>.</w:t>
      </w:r>
    </w:p>
    <w:p w:rsidR="00306DF9" w:rsidRPr="003242FC" w:rsidRDefault="00306DF9" w:rsidP="00A44C17">
      <w:pPr>
        <w:pStyle w:val="ListParagraph"/>
        <w:numPr>
          <w:ilvl w:val="0"/>
          <w:numId w:val="13"/>
        </w:numPr>
        <w:spacing w:line="480" w:lineRule="auto"/>
        <w:ind w:left="567"/>
        <w:rPr>
          <w:rFonts w:ascii="Times New Roman" w:hAnsi="Times New Roman" w:cs="Times New Roman"/>
          <w:sz w:val="24"/>
          <w:szCs w:val="24"/>
        </w:rPr>
      </w:pPr>
      <w:r w:rsidRPr="003242FC">
        <w:rPr>
          <w:rFonts w:ascii="Times New Roman" w:hAnsi="Times New Roman" w:cs="Times New Roman"/>
          <w:sz w:val="24"/>
          <w:szCs w:val="24"/>
        </w:rPr>
        <w:t>Teori perkembangan.</w:t>
      </w:r>
    </w:p>
    <w:p w:rsidR="008946C7" w:rsidRDefault="00306DF9" w:rsidP="008946C7">
      <w:pPr>
        <w:pStyle w:val="ListParagraph"/>
        <w:spacing w:line="480" w:lineRule="auto"/>
        <w:ind w:left="567"/>
        <w:rPr>
          <w:rFonts w:ascii="Times New Roman" w:hAnsi="Times New Roman" w:cs="Times New Roman"/>
          <w:sz w:val="24"/>
          <w:szCs w:val="24"/>
        </w:rPr>
      </w:pPr>
      <w:r w:rsidRPr="003242FC">
        <w:rPr>
          <w:rFonts w:ascii="Times New Roman" w:hAnsi="Times New Roman" w:cs="Times New Roman"/>
          <w:sz w:val="24"/>
          <w:szCs w:val="24"/>
        </w:rPr>
        <w:t xml:space="preserve">Konsep diri belum ada waktu lahir, kemudian berkembang secara bertahap sejak lahir seperti mulai mengenal dan membedakan dirinya dan orang </w:t>
      </w:r>
      <w:r w:rsidR="008946C7">
        <w:rPr>
          <w:rFonts w:ascii="Times New Roman" w:hAnsi="Times New Roman" w:cs="Times New Roman"/>
          <w:sz w:val="24"/>
          <w:szCs w:val="24"/>
        </w:rPr>
        <w:t>lain.</w:t>
      </w:r>
    </w:p>
    <w:p w:rsidR="00306DF9" w:rsidRPr="003242FC" w:rsidRDefault="00306DF9" w:rsidP="008946C7">
      <w:pPr>
        <w:pStyle w:val="ListParagraph"/>
        <w:numPr>
          <w:ilvl w:val="0"/>
          <w:numId w:val="13"/>
        </w:numPr>
        <w:spacing w:line="480" w:lineRule="auto"/>
        <w:ind w:left="540"/>
        <w:rPr>
          <w:rFonts w:ascii="Times New Roman" w:hAnsi="Times New Roman" w:cs="Times New Roman"/>
          <w:sz w:val="24"/>
          <w:szCs w:val="24"/>
        </w:rPr>
      </w:pPr>
      <w:r w:rsidRPr="003242FC">
        <w:rPr>
          <w:rFonts w:ascii="Times New Roman" w:hAnsi="Times New Roman" w:cs="Times New Roman"/>
          <w:sz w:val="24"/>
          <w:szCs w:val="24"/>
        </w:rPr>
        <w:lastRenderedPageBreak/>
        <w:t xml:space="preserve">Significant Other </w:t>
      </w:r>
      <w:proofErr w:type="gramStart"/>
      <w:r w:rsidRPr="003242FC">
        <w:rPr>
          <w:rFonts w:ascii="Times New Roman" w:hAnsi="Times New Roman" w:cs="Times New Roman"/>
          <w:sz w:val="24"/>
          <w:szCs w:val="24"/>
        </w:rPr>
        <w:t>( orang</w:t>
      </w:r>
      <w:proofErr w:type="gramEnd"/>
      <w:r w:rsidRPr="003242FC">
        <w:rPr>
          <w:rFonts w:ascii="Times New Roman" w:hAnsi="Times New Roman" w:cs="Times New Roman"/>
          <w:sz w:val="24"/>
          <w:szCs w:val="24"/>
        </w:rPr>
        <w:t xml:space="preserve"> yang terpenting atau yang terdekat ).</w:t>
      </w:r>
    </w:p>
    <w:p w:rsidR="00FC4750" w:rsidRPr="0082778D" w:rsidRDefault="00306DF9" w:rsidP="0082778D">
      <w:pPr>
        <w:pStyle w:val="ListParagraph"/>
        <w:spacing w:line="480" w:lineRule="auto"/>
        <w:ind w:left="567"/>
        <w:rPr>
          <w:rFonts w:ascii="Times New Roman" w:hAnsi="Times New Roman" w:cs="Times New Roman"/>
          <w:sz w:val="24"/>
          <w:szCs w:val="24"/>
        </w:rPr>
      </w:pPr>
      <w:r w:rsidRPr="003242FC">
        <w:rPr>
          <w:rFonts w:ascii="Times New Roman" w:hAnsi="Times New Roman" w:cs="Times New Roman"/>
          <w:sz w:val="24"/>
          <w:szCs w:val="24"/>
        </w:rPr>
        <w:t>Dimana konsep diri dipelajari melalui kontak dan pengalaman dengan orang lain, belajar diri sendiri melalui cermin orang lain y</w:t>
      </w:r>
      <w:r w:rsidR="001C6915">
        <w:rPr>
          <w:rFonts w:ascii="Times New Roman" w:hAnsi="Times New Roman" w:cs="Times New Roman"/>
          <w:sz w:val="24"/>
          <w:szCs w:val="24"/>
        </w:rPr>
        <w:t>aitu dengan cara pandangan diri.</w:t>
      </w:r>
    </w:p>
    <w:p w:rsidR="00F15FB6" w:rsidRPr="003242FC" w:rsidRDefault="00F15FB6" w:rsidP="00A44C17">
      <w:pPr>
        <w:pStyle w:val="ListParagraph"/>
        <w:numPr>
          <w:ilvl w:val="0"/>
          <w:numId w:val="12"/>
        </w:numPr>
        <w:spacing w:line="480" w:lineRule="auto"/>
        <w:rPr>
          <w:rFonts w:ascii="Times New Roman" w:hAnsi="Times New Roman" w:cs="Times New Roman"/>
          <w:b/>
          <w:sz w:val="24"/>
          <w:szCs w:val="24"/>
        </w:rPr>
      </w:pPr>
      <w:r w:rsidRPr="003242FC">
        <w:rPr>
          <w:rFonts w:ascii="Times New Roman" w:hAnsi="Times New Roman" w:cs="Times New Roman"/>
          <w:b/>
          <w:sz w:val="24"/>
          <w:szCs w:val="24"/>
          <w:lang w:val="id-ID"/>
        </w:rPr>
        <w:t>DIMENSI</w:t>
      </w:r>
      <w:r w:rsidR="00306DF9" w:rsidRPr="003242FC">
        <w:rPr>
          <w:rFonts w:ascii="Times New Roman" w:hAnsi="Times New Roman" w:cs="Times New Roman"/>
          <w:b/>
          <w:sz w:val="24"/>
          <w:szCs w:val="24"/>
        </w:rPr>
        <w:t xml:space="preserve"> KONSEP DIRI</w:t>
      </w:r>
    </w:p>
    <w:p w:rsidR="00F15FB6" w:rsidRPr="003242FC" w:rsidRDefault="00A614A3" w:rsidP="00A44C17">
      <w:pPr>
        <w:pStyle w:val="ListParagraph"/>
        <w:spacing w:line="480" w:lineRule="auto"/>
        <w:ind w:left="360" w:firstLine="633"/>
        <w:rPr>
          <w:rStyle w:val="Emphasis"/>
          <w:rFonts w:ascii="Times New Roman" w:hAnsi="Times New Roman" w:cs="Times New Roman"/>
          <w:i w:val="0"/>
          <w:sz w:val="24"/>
          <w:szCs w:val="24"/>
        </w:rPr>
      </w:pPr>
      <w:r w:rsidRPr="003242FC">
        <w:rPr>
          <w:rStyle w:val="Emphasis"/>
          <w:rFonts w:ascii="Times New Roman" w:hAnsi="Times New Roman" w:cs="Times New Roman"/>
          <w:i w:val="0"/>
          <w:sz w:val="24"/>
          <w:szCs w:val="24"/>
        </w:rPr>
        <w:t xml:space="preserve">Para ahli psikologi juga berbeda pendapat dalam menetapkan dimensi konsep diri. Namun secara umum, sejumlah ahli menyebutkan 3 dimensi konsep diri, meskipun dengan menggunakan istilah yang berbeda-beda. Paul J. Centi menyebutkan ketiga dimensi konsep diri dengan </w:t>
      </w:r>
      <w:proofErr w:type="gramStart"/>
      <w:r w:rsidRPr="003242FC">
        <w:rPr>
          <w:rStyle w:val="Emphasis"/>
          <w:rFonts w:ascii="Times New Roman" w:hAnsi="Times New Roman" w:cs="Times New Roman"/>
          <w:i w:val="0"/>
          <w:sz w:val="24"/>
          <w:szCs w:val="24"/>
        </w:rPr>
        <w:t>istilah :</w:t>
      </w:r>
      <w:proofErr w:type="gramEnd"/>
      <w:r w:rsidRPr="003242FC">
        <w:rPr>
          <w:rStyle w:val="Emphasis"/>
          <w:rFonts w:ascii="Times New Roman" w:hAnsi="Times New Roman" w:cs="Times New Roman"/>
          <w:i w:val="0"/>
          <w:sz w:val="24"/>
          <w:szCs w:val="24"/>
        </w:rPr>
        <w:t xml:space="preserve"> dimensi gambaran diri (self-image), dimensi penilaian diri (self- evaluation), dan dimensi cita-cita diri (self-ideal).</w:t>
      </w:r>
    </w:p>
    <w:p w:rsidR="00A44C17" w:rsidRPr="000E0E90" w:rsidRDefault="00A614A3" w:rsidP="00A44C17">
      <w:pPr>
        <w:pStyle w:val="ListParagraph"/>
        <w:spacing w:line="480" w:lineRule="auto"/>
        <w:ind w:left="360" w:firstLine="633"/>
        <w:rPr>
          <w:rStyle w:val="Emphasis"/>
          <w:rFonts w:ascii="Times New Roman" w:hAnsi="Times New Roman" w:cs="Times New Roman"/>
          <w:i w:val="0"/>
          <w:sz w:val="20"/>
          <w:szCs w:val="24"/>
          <w:lang w:val="id-ID"/>
        </w:rPr>
      </w:pPr>
      <w:r w:rsidRPr="003242FC">
        <w:rPr>
          <w:rStyle w:val="Emphasis"/>
          <w:rFonts w:ascii="Times New Roman" w:hAnsi="Times New Roman" w:cs="Times New Roman"/>
          <w:i w:val="0"/>
          <w:sz w:val="24"/>
          <w:szCs w:val="24"/>
        </w:rPr>
        <w:t xml:space="preserve">Sedangkan 3 dimensi utama dari konsep diri, </w:t>
      </w:r>
      <w:proofErr w:type="gramStart"/>
      <w:r w:rsidRPr="003242FC">
        <w:rPr>
          <w:rStyle w:val="Emphasis"/>
          <w:rFonts w:ascii="Times New Roman" w:hAnsi="Times New Roman" w:cs="Times New Roman"/>
          <w:i w:val="0"/>
          <w:sz w:val="24"/>
          <w:szCs w:val="24"/>
        </w:rPr>
        <w:t>yaitu :</w:t>
      </w:r>
      <w:proofErr w:type="gramEnd"/>
      <w:r w:rsidRPr="003242FC">
        <w:rPr>
          <w:rStyle w:val="Emphasis"/>
          <w:rFonts w:ascii="Times New Roman" w:hAnsi="Times New Roman" w:cs="Times New Roman"/>
          <w:i w:val="0"/>
          <w:sz w:val="24"/>
          <w:szCs w:val="24"/>
        </w:rPr>
        <w:t xml:space="preserve"> dimesi pengetahuan, dimensi pengharapan, dan dimensi penilaian. </w:t>
      </w:r>
      <w:r w:rsidRPr="003242FC">
        <w:rPr>
          <w:rStyle w:val="Emphasis"/>
          <w:rFonts w:ascii="Times New Roman" w:hAnsi="Times New Roman" w:cs="Times New Roman"/>
          <w:b/>
          <w:bCs/>
          <w:i w:val="0"/>
          <w:sz w:val="24"/>
          <w:szCs w:val="24"/>
        </w:rPr>
        <w:t>Pengetahuan</w:t>
      </w:r>
      <w:r w:rsidRPr="003242FC">
        <w:rPr>
          <w:rStyle w:val="Emphasis"/>
          <w:rFonts w:ascii="Times New Roman" w:hAnsi="Times New Roman" w:cs="Times New Roman"/>
          <w:i w:val="0"/>
          <w:sz w:val="24"/>
          <w:szCs w:val="24"/>
        </w:rPr>
        <w:t xml:space="preserve">. Dimensi pertama pada konsep ini adalah apa yang kita ketahui tentang diri sendiri atau penjelasan mengenai gambaran diri sendiri. Gambaran diri tersebut pada gilirannya akan membentuk citra diri. Gambaran diri tersebut merupakan kesimpulan </w:t>
      </w:r>
      <w:proofErr w:type="gramStart"/>
      <w:r w:rsidRPr="003242FC">
        <w:rPr>
          <w:rStyle w:val="Emphasis"/>
          <w:rFonts w:ascii="Times New Roman" w:hAnsi="Times New Roman" w:cs="Times New Roman"/>
          <w:i w:val="0"/>
          <w:sz w:val="24"/>
          <w:szCs w:val="24"/>
        </w:rPr>
        <w:t>dari :</w:t>
      </w:r>
      <w:proofErr w:type="gramEnd"/>
      <w:r w:rsidRPr="003242FC">
        <w:rPr>
          <w:rStyle w:val="Emphasis"/>
          <w:rFonts w:ascii="Times New Roman" w:hAnsi="Times New Roman" w:cs="Times New Roman"/>
          <w:i w:val="0"/>
          <w:sz w:val="24"/>
          <w:szCs w:val="24"/>
        </w:rPr>
        <w:t xml:space="preserve"> pandangan kita dalam berbagai peran yang kita pegang, seperti sebagai orang tua, suami atau istri, karyawan, pelajar; pandangan kita tentang watak kepribadian yang kita rasakan yang ada pada diri kita; dan berbagai karakteristik yang kita lihat melekat pada diri kita sendiri. </w:t>
      </w:r>
      <w:r w:rsidRPr="003242FC">
        <w:rPr>
          <w:rStyle w:val="Emphasis"/>
          <w:rFonts w:ascii="Times New Roman" w:hAnsi="Times New Roman" w:cs="Times New Roman"/>
          <w:b/>
          <w:bCs/>
          <w:i w:val="0"/>
          <w:sz w:val="24"/>
          <w:szCs w:val="24"/>
        </w:rPr>
        <w:t>Harapan</w:t>
      </w:r>
      <w:r w:rsidRPr="003242FC">
        <w:rPr>
          <w:rStyle w:val="Emphasis"/>
          <w:rFonts w:ascii="Times New Roman" w:hAnsi="Times New Roman" w:cs="Times New Roman"/>
          <w:i w:val="0"/>
          <w:sz w:val="24"/>
          <w:szCs w:val="24"/>
        </w:rPr>
        <w:t xml:space="preserve">. Dimensi kedua dari konsep diri adalah harapan atau diri </w:t>
      </w:r>
      <w:r w:rsidRPr="003242FC">
        <w:rPr>
          <w:rStyle w:val="Emphasis"/>
          <w:rFonts w:ascii="Times New Roman" w:hAnsi="Times New Roman" w:cs="Times New Roman"/>
          <w:i w:val="0"/>
          <w:sz w:val="24"/>
          <w:szCs w:val="24"/>
        </w:rPr>
        <w:lastRenderedPageBreak/>
        <w:t>yang dicita-citakan. Cita-cita diri terdiri atas aspirasi, harapan, keinginan bagi diri kita, atau menjadi manusia seperti apa yang kita inginkan. Harapan atau cita-cita diri akan membangkitkan kekuatan yang mendorong kita menuju masa depan dan akan memadukan aktivitas kita dalam perjalanan hidup kita. </w:t>
      </w:r>
      <w:r w:rsidRPr="003242FC">
        <w:rPr>
          <w:rStyle w:val="Emphasis"/>
          <w:rFonts w:ascii="Times New Roman" w:hAnsi="Times New Roman" w:cs="Times New Roman"/>
          <w:b/>
          <w:bCs/>
          <w:i w:val="0"/>
          <w:sz w:val="24"/>
          <w:szCs w:val="24"/>
        </w:rPr>
        <w:t>Penilaian</w:t>
      </w:r>
      <w:r w:rsidRPr="003242FC">
        <w:rPr>
          <w:rStyle w:val="Emphasis"/>
          <w:rFonts w:ascii="Times New Roman" w:hAnsi="Times New Roman" w:cs="Times New Roman"/>
          <w:i w:val="0"/>
          <w:sz w:val="24"/>
          <w:szCs w:val="24"/>
        </w:rPr>
        <w:t>. Dimensi ketiga konsep diri adalah penilaian kita terhadap diri kita sendiri. Penilaian diri sendiri merupakan pandangan kita tentang harga atau kewajaran kita sebagai pribad</w:t>
      </w:r>
      <w:r w:rsidR="000E0E90">
        <w:rPr>
          <w:rStyle w:val="Emphasis"/>
          <w:rFonts w:ascii="Times New Roman" w:hAnsi="Times New Roman" w:cs="Times New Roman"/>
          <w:i w:val="0"/>
          <w:sz w:val="24"/>
          <w:szCs w:val="24"/>
          <w:lang w:val="id-ID"/>
        </w:rPr>
        <w:t xml:space="preserve">i </w:t>
      </w:r>
      <w:r w:rsidR="000E0E90" w:rsidRPr="000E0E90">
        <w:rPr>
          <w:rStyle w:val="Emphasis"/>
          <w:rFonts w:ascii="Times New Roman" w:hAnsi="Times New Roman" w:cs="Times New Roman"/>
          <w:i w:val="0"/>
          <w:sz w:val="20"/>
          <w:szCs w:val="24"/>
        </w:rPr>
        <w:t>Calhoun dan Acocella (Syarif</w:t>
      </w:r>
      <w:r w:rsidR="000E0E90" w:rsidRPr="000E0E90">
        <w:rPr>
          <w:rStyle w:val="Emphasis"/>
          <w:rFonts w:ascii="Times New Roman" w:hAnsi="Times New Roman" w:cs="Times New Roman"/>
          <w:i w:val="0"/>
          <w:sz w:val="20"/>
          <w:szCs w:val="24"/>
          <w:lang w:val="id-ID"/>
        </w:rPr>
        <w:t xml:space="preserve"> </w:t>
      </w:r>
      <w:r w:rsidR="000E0E90" w:rsidRPr="000E0E90">
        <w:rPr>
          <w:rStyle w:val="Emphasis"/>
          <w:rFonts w:ascii="Times New Roman" w:hAnsi="Times New Roman" w:cs="Times New Roman"/>
          <w:i w:val="0"/>
          <w:sz w:val="20"/>
          <w:szCs w:val="24"/>
        </w:rPr>
        <w:t>2015)</w:t>
      </w:r>
      <w:r w:rsidR="000E0E90">
        <w:rPr>
          <w:rStyle w:val="Emphasis"/>
          <w:rFonts w:ascii="Times New Roman" w:hAnsi="Times New Roman" w:cs="Times New Roman"/>
          <w:i w:val="0"/>
          <w:sz w:val="20"/>
          <w:szCs w:val="24"/>
          <w:lang w:val="id-ID"/>
        </w:rPr>
        <w:t>.</w:t>
      </w:r>
    </w:p>
    <w:bookmarkStart w:id="3" w:name="_Toc432280395"/>
    <w:p w:rsidR="00A614A3" w:rsidRPr="003242FC" w:rsidRDefault="00622C07" w:rsidP="00A44C17">
      <w:pPr>
        <w:pStyle w:val="ListParagraph"/>
        <w:numPr>
          <w:ilvl w:val="0"/>
          <w:numId w:val="12"/>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fldChar w:fldCharType="begin"/>
      </w:r>
      <w:r w:rsidR="00A614A3" w:rsidRPr="003242FC">
        <w:rPr>
          <w:rFonts w:ascii="Times New Roman" w:hAnsi="Times New Roman" w:cs="Times New Roman"/>
          <w:b/>
          <w:sz w:val="24"/>
          <w:szCs w:val="24"/>
        </w:rPr>
        <w:instrText xml:space="preserve"> HYPERLINK "https://www.blogger.com/null" </w:instrText>
      </w:r>
      <w:r w:rsidRPr="003242FC">
        <w:rPr>
          <w:rFonts w:ascii="Times New Roman" w:hAnsi="Times New Roman" w:cs="Times New Roman"/>
          <w:b/>
          <w:sz w:val="24"/>
          <w:szCs w:val="24"/>
        </w:rPr>
        <w:fldChar w:fldCharType="separate"/>
      </w:r>
      <w:r w:rsidR="00F15FB6" w:rsidRPr="003242FC">
        <w:rPr>
          <w:rStyle w:val="Hyperlink"/>
          <w:rFonts w:ascii="Times New Roman" w:hAnsi="Times New Roman" w:cs="Times New Roman"/>
          <w:b/>
          <w:color w:val="auto"/>
          <w:sz w:val="24"/>
          <w:szCs w:val="24"/>
          <w:u w:val="none"/>
        </w:rPr>
        <w:t>FAKTOR-FAKTOR YANG MEMPENGARUHI KONSEP DIRI</w:t>
      </w:r>
      <w:r w:rsidRPr="003242FC">
        <w:rPr>
          <w:rFonts w:ascii="Times New Roman" w:hAnsi="Times New Roman" w:cs="Times New Roman"/>
          <w:b/>
          <w:sz w:val="24"/>
          <w:szCs w:val="24"/>
        </w:rPr>
        <w:fldChar w:fldCharType="end"/>
      </w:r>
      <w:bookmarkEnd w:id="3"/>
    </w:p>
    <w:p w:rsidR="00A614A3" w:rsidRPr="003242FC" w:rsidRDefault="00A614A3" w:rsidP="00A44C17">
      <w:pPr>
        <w:spacing w:line="480" w:lineRule="auto"/>
        <w:ind w:firstLine="360"/>
        <w:rPr>
          <w:rFonts w:ascii="Times New Roman" w:hAnsi="Times New Roman" w:cs="Times New Roman"/>
          <w:sz w:val="24"/>
          <w:szCs w:val="24"/>
        </w:rPr>
      </w:pPr>
      <w:r w:rsidRPr="00535CB1">
        <w:rPr>
          <w:rStyle w:val="Emphasis"/>
          <w:rFonts w:ascii="Times New Roman" w:hAnsi="Times New Roman" w:cs="Times New Roman"/>
          <w:i w:val="0"/>
          <w:sz w:val="20"/>
          <w:szCs w:val="24"/>
          <w:lang w:val="sv-SE"/>
        </w:rPr>
        <w:t xml:space="preserve">Menurut Phomi Otari (2013) </w:t>
      </w:r>
      <w:r w:rsidRPr="003242FC">
        <w:rPr>
          <w:rStyle w:val="Emphasis"/>
          <w:rFonts w:ascii="Times New Roman" w:hAnsi="Times New Roman" w:cs="Times New Roman"/>
          <w:i w:val="0"/>
          <w:sz w:val="24"/>
          <w:szCs w:val="24"/>
          <w:lang w:val="sv-SE"/>
        </w:rPr>
        <w:t>menyebutkan bahwa ada beberapa faktor-faktor yang mempengaruhi konsep diri yaitu sebagai berikut.</w:t>
      </w:r>
    </w:p>
    <w:p w:rsidR="00A614A3" w:rsidRPr="003242FC" w:rsidRDefault="00A614A3" w:rsidP="00A44C17">
      <w:pPr>
        <w:pStyle w:val="ListParagraph"/>
        <w:numPr>
          <w:ilvl w:val="1"/>
          <w:numId w:val="10"/>
        </w:numPr>
        <w:spacing w:line="480" w:lineRule="auto"/>
        <w:ind w:left="426"/>
        <w:rPr>
          <w:rFonts w:ascii="Times New Roman" w:hAnsi="Times New Roman" w:cs="Times New Roman"/>
          <w:sz w:val="24"/>
          <w:szCs w:val="24"/>
        </w:rPr>
      </w:pPr>
      <w:r w:rsidRPr="003242FC">
        <w:rPr>
          <w:rFonts w:ascii="Times New Roman" w:hAnsi="Times New Roman" w:cs="Times New Roman"/>
          <w:b/>
          <w:bCs/>
          <w:sz w:val="24"/>
          <w:szCs w:val="24"/>
        </w:rPr>
        <w:t>Usia</w:t>
      </w:r>
      <w:r w:rsidRPr="003242FC">
        <w:rPr>
          <w:rFonts w:ascii="Times New Roman" w:hAnsi="Times New Roman" w:cs="Times New Roman"/>
          <w:sz w:val="24"/>
          <w:szCs w:val="24"/>
        </w:rPr>
        <w:t>. Adaya perbedaan usia menentukan perbedaan bagaimana konsep diri akan dibentuk. Hal ini disebabkan karena adanya perbedaan pengalaman yang diperoleh seseorang sehingga akan semakin mempengaruhi luasnya wawasan kognitif. Selanjutnya akan menentukan bagaimana persepsi seseorang terhadap pengalamannya dan akhirnya turut juga berpengaruh dalam mempersepsi dirinya.</w:t>
      </w:r>
    </w:p>
    <w:p w:rsidR="00F15FB6" w:rsidRPr="003242FC" w:rsidRDefault="00A614A3" w:rsidP="00A44C17">
      <w:pPr>
        <w:pStyle w:val="ListParagraph"/>
        <w:numPr>
          <w:ilvl w:val="1"/>
          <w:numId w:val="10"/>
        </w:numPr>
        <w:spacing w:line="480" w:lineRule="auto"/>
        <w:ind w:left="426"/>
        <w:rPr>
          <w:rFonts w:ascii="Times New Roman" w:hAnsi="Times New Roman" w:cs="Times New Roman"/>
          <w:sz w:val="24"/>
          <w:szCs w:val="24"/>
        </w:rPr>
      </w:pPr>
      <w:r w:rsidRPr="003242FC">
        <w:rPr>
          <w:rFonts w:ascii="Times New Roman" w:hAnsi="Times New Roman" w:cs="Times New Roman"/>
          <w:b/>
          <w:bCs/>
          <w:sz w:val="24"/>
          <w:szCs w:val="24"/>
        </w:rPr>
        <w:t>Peran seksual</w:t>
      </w:r>
      <w:r w:rsidRPr="003242FC">
        <w:rPr>
          <w:rFonts w:ascii="Times New Roman" w:hAnsi="Times New Roman" w:cs="Times New Roman"/>
          <w:sz w:val="24"/>
          <w:szCs w:val="24"/>
        </w:rPr>
        <w:t xml:space="preserve"> adalah pengetahuan individu sendiri apakah ia termasuk laki-laki ataukah perempuan. Peran seksual akan mempengaruhi perkembangan konsep diri individu. Itu berarti, peran seksual yang diterapkan pada seorang anak lambat-laun akan membentuk konsep diri anak. Misalnya, seorang anak perempuan tunggal yang mempunyai beberapa saudara laki-laki, dapat </w:t>
      </w:r>
      <w:r w:rsidRPr="003242FC">
        <w:rPr>
          <w:rFonts w:ascii="Times New Roman" w:hAnsi="Times New Roman" w:cs="Times New Roman"/>
          <w:sz w:val="24"/>
          <w:szCs w:val="24"/>
        </w:rPr>
        <w:lastRenderedPageBreak/>
        <w:t>dimungkinkan bahwa lambat laun akan berperilaku seperti layaknya laki-laki, bahkan konsep dirinya juga dibangun dalam kerangka konsep laki-laki.</w:t>
      </w:r>
    </w:p>
    <w:p w:rsidR="0054374E" w:rsidRPr="0054374E" w:rsidRDefault="00A614A3" w:rsidP="00A44C17">
      <w:pPr>
        <w:pStyle w:val="ListParagraph"/>
        <w:numPr>
          <w:ilvl w:val="0"/>
          <w:numId w:val="12"/>
        </w:numPr>
        <w:spacing w:line="480" w:lineRule="auto"/>
        <w:rPr>
          <w:rFonts w:ascii="Times New Roman" w:hAnsi="Times New Roman" w:cs="Times New Roman"/>
          <w:b/>
          <w:sz w:val="24"/>
          <w:szCs w:val="24"/>
        </w:rPr>
      </w:pPr>
      <w:r w:rsidRPr="0054374E">
        <w:rPr>
          <w:rFonts w:ascii="Times New Roman" w:hAnsi="Times New Roman" w:cs="Times New Roman"/>
          <w:b/>
          <w:bCs/>
          <w:sz w:val="24"/>
          <w:szCs w:val="24"/>
        </w:rPr>
        <w:t>Sikap-sikap orang di lingkungan sekitarnya</w:t>
      </w:r>
      <w:r w:rsidRPr="0054374E">
        <w:rPr>
          <w:rFonts w:ascii="Times New Roman" w:hAnsi="Times New Roman" w:cs="Times New Roman"/>
          <w:sz w:val="24"/>
          <w:szCs w:val="24"/>
        </w:rPr>
        <w:t>. Roger (</w:t>
      </w:r>
      <w:r w:rsidR="00A5744D" w:rsidRPr="0054374E">
        <w:rPr>
          <w:rFonts w:ascii="Times New Roman" w:hAnsi="Times New Roman" w:cs="Times New Roman"/>
          <w:sz w:val="24"/>
          <w:szCs w:val="24"/>
          <w:lang w:val="id-ID"/>
        </w:rPr>
        <w:t>2011</w:t>
      </w:r>
      <w:r w:rsidRPr="0054374E">
        <w:rPr>
          <w:rFonts w:ascii="Times New Roman" w:hAnsi="Times New Roman" w:cs="Times New Roman"/>
          <w:sz w:val="24"/>
          <w:szCs w:val="24"/>
        </w:rPr>
        <w:t xml:space="preserve">) menyatakan bahwa perkembangan konsep diri ditentukan oleh interaksi yang terbentuk antara individu dengan lingkungan sekitarnya. Ini berhubungan dengan feed back atau umpan balik yang diberikan oleh orang-orang disekitarnya terhadap perilaku individu tersebut. </w:t>
      </w:r>
    </w:p>
    <w:p w:rsidR="00306DF9" w:rsidRPr="0054374E" w:rsidRDefault="00306DF9" w:rsidP="00A44C17">
      <w:pPr>
        <w:pStyle w:val="ListParagraph"/>
        <w:numPr>
          <w:ilvl w:val="0"/>
          <w:numId w:val="12"/>
        </w:numPr>
        <w:spacing w:line="480" w:lineRule="auto"/>
        <w:rPr>
          <w:rFonts w:ascii="Times New Roman" w:hAnsi="Times New Roman" w:cs="Times New Roman"/>
          <w:b/>
          <w:sz w:val="24"/>
          <w:szCs w:val="24"/>
        </w:rPr>
      </w:pPr>
      <w:r w:rsidRPr="0054374E">
        <w:rPr>
          <w:rFonts w:ascii="Times New Roman" w:hAnsi="Times New Roman" w:cs="Times New Roman"/>
          <w:b/>
          <w:sz w:val="24"/>
          <w:szCs w:val="24"/>
        </w:rPr>
        <w:t>GANGGUAN KONSEP DIRI</w:t>
      </w:r>
      <w:r w:rsidRPr="0054374E">
        <w:rPr>
          <w:rFonts w:ascii="Times New Roman" w:hAnsi="Times New Roman" w:cs="Times New Roman"/>
          <w:b/>
          <w:sz w:val="24"/>
          <w:szCs w:val="24"/>
          <w:lang w:val="id-ID"/>
        </w:rPr>
        <w:t xml:space="preserve"> PADA PASIEN GGK</w:t>
      </w:r>
    </w:p>
    <w:p w:rsidR="00306DF9" w:rsidRPr="003242FC" w:rsidRDefault="00306DF9" w:rsidP="00A44C17">
      <w:pPr>
        <w:spacing w:line="480" w:lineRule="auto"/>
        <w:ind w:firstLine="720"/>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Pernyataan diatas didukung oleh teori</w:t>
      </w:r>
      <w:r w:rsidR="00A5744D">
        <w:rPr>
          <w:rFonts w:ascii="Times New Roman" w:eastAsia="Times New Roman" w:hAnsi="Times New Roman" w:cs="Times New Roman"/>
          <w:sz w:val="24"/>
          <w:szCs w:val="24"/>
          <w:lang w:val="id-ID"/>
        </w:rPr>
        <w:t>-</w:t>
      </w:r>
      <w:r w:rsidRPr="003242FC">
        <w:rPr>
          <w:rFonts w:ascii="Times New Roman" w:eastAsia="Times New Roman" w:hAnsi="Times New Roman" w:cs="Times New Roman"/>
          <w:sz w:val="24"/>
          <w:szCs w:val="24"/>
        </w:rPr>
        <w:t xml:space="preserve">teori </w:t>
      </w:r>
      <w:r w:rsidRPr="00A5744D">
        <w:rPr>
          <w:rFonts w:ascii="Times New Roman" w:eastAsia="Times New Roman" w:hAnsi="Times New Roman" w:cs="Times New Roman"/>
          <w:sz w:val="20"/>
          <w:szCs w:val="24"/>
        </w:rPr>
        <w:t xml:space="preserve">Potter dan Perry (2010) </w:t>
      </w:r>
      <w:r w:rsidRPr="003242FC">
        <w:rPr>
          <w:rFonts w:ascii="Times New Roman" w:eastAsia="Times New Roman" w:hAnsi="Times New Roman" w:cs="Times New Roman"/>
          <w:sz w:val="24"/>
          <w:szCs w:val="24"/>
        </w:rPr>
        <w:t>yaitu penyakit kronis mengganggu penampilan peran. Tekanan selama perubahan mulai dari sakit sampai sehat kembali sama dengan selama perubahan dari sehat menjadi sakit akan menyebabkan konflik peran, ambigu peran, ketegangan</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peran, kelebihan peran yang akan memunculkan ketidakpuasan peran.</w:t>
      </w:r>
    </w:p>
    <w:p w:rsidR="00BA52B6" w:rsidRPr="003242FC" w:rsidRDefault="00AA7939" w:rsidP="00806EF5">
      <w:pPr>
        <w:pStyle w:val="ListParagraph"/>
        <w:numPr>
          <w:ilvl w:val="0"/>
          <w:numId w:val="14"/>
        </w:numPr>
        <w:spacing w:line="480" w:lineRule="auto"/>
        <w:rPr>
          <w:rFonts w:ascii="Times New Roman" w:hAnsi="Times New Roman" w:cs="Times New Roman"/>
          <w:b/>
          <w:sz w:val="24"/>
          <w:szCs w:val="24"/>
          <w:lang w:val="id-ID"/>
        </w:rPr>
      </w:pPr>
      <w:bookmarkStart w:id="4" w:name="_Hlk520471593"/>
      <w:r w:rsidRPr="003242FC">
        <w:rPr>
          <w:rFonts w:ascii="Times New Roman" w:hAnsi="Times New Roman" w:cs="Times New Roman"/>
          <w:b/>
          <w:sz w:val="24"/>
          <w:szCs w:val="24"/>
          <w:lang w:val="id-ID"/>
        </w:rPr>
        <w:t>Hubungan Perubahan Persepsi Kognitif  Dengan Gangguan Konsep Diri Pada Pasien gagal Ginjal Kronik</w:t>
      </w:r>
      <w:r w:rsidR="00BA52B6" w:rsidRPr="003242FC">
        <w:rPr>
          <w:rFonts w:ascii="Times New Roman" w:hAnsi="Times New Roman" w:cs="Times New Roman"/>
          <w:b/>
          <w:sz w:val="24"/>
          <w:szCs w:val="24"/>
          <w:lang w:val="id-ID"/>
        </w:rPr>
        <w:t>.</w:t>
      </w:r>
    </w:p>
    <w:p w:rsidR="00A10D39" w:rsidRPr="003242FC" w:rsidRDefault="00BA52B6" w:rsidP="00A10D39">
      <w:pPr>
        <w:spacing w:line="480" w:lineRule="auto"/>
        <w:ind w:firstLine="709"/>
        <w:rPr>
          <w:rFonts w:ascii="Times New Roman" w:hAnsi="Times New Roman" w:cs="Times New Roman"/>
          <w:sz w:val="24"/>
          <w:shd w:val="clear" w:color="auto" w:fill="F5F5F5"/>
        </w:rPr>
      </w:pPr>
      <w:r w:rsidRPr="003242FC">
        <w:rPr>
          <w:rFonts w:ascii="Times New Roman" w:hAnsi="Times New Roman" w:cs="Times New Roman"/>
          <w:sz w:val="24"/>
        </w:rPr>
        <w:t xml:space="preserve">Masalah-masalah rumit yang dialami manusia, seringkali dan bahkan hampir semua sebenarnya berasal dari dalam diri. Mereka tanpa sadar menciptakan mata rantai masalah yang berakar dari problem konsep diri. Dengan kemampuan berpikir dan menilai, manusia malah suka menilai yang macam-macam terhadap diri sendiri maupun sesuatu atau orang lain – dan bahkan </w:t>
      </w:r>
      <w:r w:rsidRPr="003242FC">
        <w:rPr>
          <w:rFonts w:ascii="Times New Roman" w:hAnsi="Times New Roman" w:cs="Times New Roman"/>
          <w:sz w:val="24"/>
        </w:rPr>
        <w:lastRenderedPageBreak/>
        <w:t>meyakini persepsinya yang belum tentu obyektif. Dari situlah muncul problem seperti inferioritas, kurang percaya diri, dan hobi mengkritik diri sendiri</w:t>
      </w:r>
      <w:r w:rsidRPr="003242FC">
        <w:rPr>
          <w:rFonts w:ascii="Times New Roman" w:hAnsi="Times New Roman" w:cs="Times New Roman"/>
          <w:sz w:val="24"/>
          <w:shd w:val="clear" w:color="auto" w:fill="F5F5F5"/>
        </w:rPr>
        <w:t>.</w:t>
      </w:r>
    </w:p>
    <w:p w:rsidR="006E7EF0" w:rsidRDefault="00A10D39" w:rsidP="00E31D7A">
      <w:pPr>
        <w:spacing w:line="360" w:lineRule="auto"/>
        <w:ind w:firstLine="709"/>
        <w:rPr>
          <w:rFonts w:ascii="Times New Roman" w:hAnsi="Times New Roman" w:cs="Times New Roman"/>
          <w:sz w:val="24"/>
        </w:rPr>
      </w:pPr>
      <w:r w:rsidRPr="003242FC">
        <w:rPr>
          <w:rFonts w:ascii="Times New Roman" w:hAnsi="Times New Roman" w:cs="Times New Roman"/>
          <w:sz w:val="24"/>
        </w:rPr>
        <w:t xml:space="preserve">Seseorang dikatakan mempunyai konsep diri negatif jika ia meyakini dan memandang bahwa dirinya lemah, tidak berdaya, tidak dapat berbuat apa-apa, tidak kompeten, gagal, malang, tidak menarik, tidak disukai dan kehilangan daya tarik terhadap hidup. Orang dengan konsep diri negatif akan cenderung bersikap pesimistik terhadap kehidupan dan kesempatan yang dihadapinya. Ia tidak melihat tantangan sebagai kesempatan, namun lebih sebagai halangan. </w:t>
      </w:r>
      <w:bookmarkStart w:id="5" w:name="page4"/>
      <w:bookmarkEnd w:id="4"/>
      <w:bookmarkEnd w:id="5"/>
    </w:p>
    <w:p w:rsidR="00306DF9" w:rsidRPr="006E7EF0" w:rsidRDefault="00306DF9" w:rsidP="006E7EF0">
      <w:pPr>
        <w:pStyle w:val="ListParagraph"/>
        <w:numPr>
          <w:ilvl w:val="0"/>
          <w:numId w:val="10"/>
        </w:numPr>
        <w:spacing w:line="480" w:lineRule="auto"/>
        <w:ind w:left="450" w:hanging="450"/>
        <w:rPr>
          <w:rFonts w:ascii="Times New Roman" w:eastAsia="Times New Roman" w:hAnsi="Times New Roman" w:cs="Times New Roman"/>
          <w:b/>
          <w:sz w:val="24"/>
          <w:szCs w:val="24"/>
          <w:lang w:val="id-ID"/>
        </w:rPr>
      </w:pPr>
      <w:r w:rsidRPr="006E7EF0">
        <w:rPr>
          <w:rFonts w:ascii="Times New Roman" w:eastAsia="Times New Roman" w:hAnsi="Times New Roman" w:cs="Times New Roman"/>
          <w:b/>
          <w:sz w:val="24"/>
          <w:szCs w:val="24"/>
          <w:lang w:val="id-ID"/>
        </w:rPr>
        <w:t xml:space="preserve">PENELITIAN TERKAIT </w:t>
      </w:r>
    </w:p>
    <w:p w:rsidR="00306DF9" w:rsidRPr="003242FC" w:rsidRDefault="00306DF9" w:rsidP="00A44C17">
      <w:pPr>
        <w:spacing w:line="480" w:lineRule="auto"/>
        <w:ind w:firstLine="567"/>
        <w:rPr>
          <w:rFonts w:ascii="Times New Roman" w:eastAsia="Times New Roman" w:hAnsi="Times New Roman" w:cs="Times New Roman"/>
          <w:sz w:val="24"/>
          <w:szCs w:val="24"/>
          <w:vertAlign w:val="superscript"/>
        </w:rPr>
      </w:pPr>
      <w:r w:rsidRPr="003242FC">
        <w:rPr>
          <w:rFonts w:ascii="Times New Roman" w:eastAsia="Times New Roman" w:hAnsi="Times New Roman" w:cs="Times New Roman"/>
          <w:sz w:val="24"/>
          <w:szCs w:val="24"/>
        </w:rPr>
        <w:t xml:space="preserve">Penelitian </w:t>
      </w:r>
      <w:r w:rsidRPr="003242FC">
        <w:rPr>
          <w:rFonts w:ascii="Times New Roman" w:eastAsia="Times New Roman" w:hAnsi="Times New Roman" w:cs="Times New Roman"/>
          <w:sz w:val="24"/>
          <w:szCs w:val="24"/>
          <w:lang w:val="id-ID"/>
        </w:rPr>
        <w:t xml:space="preserve">yang dilakuan oleh </w:t>
      </w:r>
      <w:r w:rsidRPr="003242FC">
        <w:rPr>
          <w:rFonts w:ascii="Times New Roman" w:eastAsia="Times New Roman" w:hAnsi="Times New Roman" w:cs="Times New Roman"/>
          <w:sz w:val="24"/>
          <w:szCs w:val="24"/>
        </w:rPr>
        <w:t>Ignatia Yunita Tamba, Imelda Ingir Ladjar</w:t>
      </w:r>
      <w:r w:rsidRPr="003242FC">
        <w:rPr>
          <w:rFonts w:ascii="Times New Roman" w:eastAsia="Times New Roman" w:hAnsi="Times New Roman" w:cs="Times New Roman"/>
          <w:sz w:val="24"/>
          <w:szCs w:val="24"/>
          <w:vertAlign w:val="superscript"/>
        </w:rPr>
        <w:t>,</w:t>
      </w:r>
      <w:r w:rsidRPr="003242FC">
        <w:rPr>
          <w:rFonts w:ascii="Times New Roman" w:eastAsia="Times New Roman" w:hAnsi="Times New Roman" w:cs="Times New Roman"/>
          <w:sz w:val="24"/>
          <w:szCs w:val="24"/>
          <w:vertAlign w:val="superscript"/>
          <w:lang w:val="id-ID"/>
        </w:rPr>
        <w:t xml:space="preserve"> </w:t>
      </w:r>
      <w:r w:rsidRPr="003242FC">
        <w:rPr>
          <w:rFonts w:ascii="Times New Roman" w:eastAsia="Times New Roman" w:hAnsi="Times New Roman" w:cs="Times New Roman"/>
          <w:sz w:val="24"/>
          <w:szCs w:val="24"/>
        </w:rPr>
        <w:t>Sri Mulyani</w:t>
      </w:r>
      <w:r w:rsidRPr="003242FC">
        <w:rPr>
          <w:rFonts w:ascii="Times New Roman" w:eastAsia="Times New Roman" w:hAnsi="Times New Roman" w:cs="Times New Roman"/>
          <w:sz w:val="24"/>
          <w:szCs w:val="24"/>
          <w:vertAlign w:val="superscript"/>
          <w:lang w:val="id-ID"/>
        </w:rPr>
        <w:t xml:space="preserve"> </w:t>
      </w:r>
      <w:r w:rsidRPr="003242FC">
        <w:rPr>
          <w:rFonts w:ascii="Times New Roman" w:eastAsia="Times New Roman" w:hAnsi="Times New Roman" w:cs="Times New Roman"/>
          <w:sz w:val="24"/>
          <w:szCs w:val="24"/>
          <w:lang w:val="id-ID"/>
        </w:rPr>
        <w:t xml:space="preserve">dari </w:t>
      </w:r>
      <w:r w:rsidRPr="003242FC">
        <w:rPr>
          <w:rFonts w:ascii="Times New Roman" w:eastAsia="Times New Roman" w:hAnsi="Times New Roman" w:cs="Times New Roman"/>
          <w:sz w:val="24"/>
          <w:szCs w:val="24"/>
        </w:rPr>
        <w:t>Sekolah</w:t>
      </w:r>
      <w:r w:rsidR="00E012AB">
        <w:rPr>
          <w:rFonts w:ascii="Times New Roman" w:eastAsia="Times New Roman" w:hAnsi="Times New Roman" w:cs="Times New Roman"/>
          <w:sz w:val="24"/>
          <w:szCs w:val="24"/>
        </w:rPr>
        <w:t xml:space="preserve"> </w:t>
      </w:r>
      <w:r w:rsidRPr="003242FC">
        <w:rPr>
          <w:rFonts w:ascii="Times New Roman" w:eastAsia="Times New Roman" w:hAnsi="Times New Roman" w:cs="Times New Roman"/>
          <w:sz w:val="24"/>
          <w:szCs w:val="24"/>
        </w:rPr>
        <w:t>Tinggi Ilmu Kesehatan Suaka Insan Banjarmasin</w:t>
      </w:r>
      <w:r w:rsidRPr="003242FC">
        <w:rPr>
          <w:rFonts w:ascii="Times New Roman" w:eastAsia="Times New Roman" w:hAnsi="Times New Roman" w:cs="Times New Roman"/>
          <w:sz w:val="24"/>
          <w:szCs w:val="24"/>
          <w:vertAlign w:val="superscript"/>
          <w:lang w:val="id-ID"/>
        </w:rPr>
        <w:t xml:space="preserve"> </w:t>
      </w:r>
      <w:r w:rsidRPr="003242FC">
        <w:rPr>
          <w:rFonts w:ascii="Times New Roman" w:eastAsia="Times New Roman" w:hAnsi="Times New Roman" w:cs="Times New Roman"/>
          <w:sz w:val="24"/>
          <w:szCs w:val="24"/>
          <w:lang w:val="id-ID"/>
        </w:rPr>
        <w:t xml:space="preserve">Pada Juni 2016 dengan judul </w:t>
      </w:r>
      <w:proofErr w:type="gramStart"/>
      <w:r w:rsidRPr="003242FC">
        <w:rPr>
          <w:rFonts w:ascii="Times New Roman" w:eastAsia="Times New Roman" w:hAnsi="Times New Roman" w:cs="Times New Roman"/>
          <w:sz w:val="24"/>
          <w:szCs w:val="24"/>
          <w:lang w:val="id-ID"/>
        </w:rPr>
        <w:t>“ Gambaran</w:t>
      </w:r>
      <w:proofErr w:type="gramEnd"/>
      <w:r w:rsidRPr="003242FC">
        <w:rPr>
          <w:rFonts w:ascii="Times New Roman" w:eastAsia="Times New Roman" w:hAnsi="Times New Roman" w:cs="Times New Roman"/>
          <w:sz w:val="24"/>
          <w:szCs w:val="24"/>
          <w:lang w:val="id-ID"/>
        </w:rPr>
        <w:t xml:space="preserve"> Konsep Diri pasien gagal Ginjal Kronik yang menjalani Terapi Hemodialisa  “Penelitia dilakukan </w:t>
      </w:r>
      <w:r w:rsidRPr="003242FC">
        <w:rPr>
          <w:rFonts w:ascii="Times New Roman" w:eastAsia="Times New Roman" w:hAnsi="Times New Roman" w:cs="Times New Roman"/>
          <w:sz w:val="24"/>
          <w:szCs w:val="24"/>
        </w:rPr>
        <w:t xml:space="preserve">di Rumah Sakit Umum Daerah Ulin Banjarmasin. Jenis penelitian yang digunakan yaitu kuantitatif dengan rancangan deskriptif. Metode pengambilan sampel menggunakan tehnik accidental sampling berjumlah 70 responden. Berdasarkan hasil penelitian diperoleh citra tubuh dengan kategori positif (51,4%), harga diri dengan kategori harga diri tinggi (68,6%), dan performa peran dengan kategori ketidakpuasan peran (68,6%). </w:t>
      </w:r>
    </w:p>
    <w:p w:rsidR="00306DF9" w:rsidRPr="003242FC" w:rsidRDefault="00306DF9" w:rsidP="00E012AB">
      <w:pPr>
        <w:spacing w:line="360" w:lineRule="auto"/>
        <w:ind w:firstLine="540"/>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t>Berdasarkan studi pendahuluan tersebut peneliti merasa tertarik dan penting untuk melakukan penelitian tentang “</w:t>
      </w:r>
      <w:r w:rsidRPr="003242FC">
        <w:rPr>
          <w:rFonts w:ascii="Times New Roman" w:hAnsi="Times New Roman" w:cs="Times New Roman"/>
          <w:sz w:val="24"/>
          <w:szCs w:val="24"/>
        </w:rPr>
        <w:t xml:space="preserve">Hubungan Antara Gangguan Konsep Diri Dengan Perubahan Persepsi Kognitif Pada Pasien Gagal Ginjal Kronis Yang </w:t>
      </w:r>
      <w:r w:rsidRPr="003242FC">
        <w:rPr>
          <w:rFonts w:ascii="Times New Roman" w:hAnsi="Times New Roman" w:cs="Times New Roman"/>
          <w:sz w:val="24"/>
          <w:szCs w:val="24"/>
        </w:rPr>
        <w:lastRenderedPageBreak/>
        <w:t>Menjalani Hemodialisa Di Rs. Prof Kandou</w:t>
      </w:r>
      <w:r w:rsidRPr="003242FC">
        <w:rPr>
          <w:rFonts w:ascii="Times New Roman" w:eastAsia="Times New Roman" w:hAnsi="Times New Roman" w:cs="Times New Roman"/>
          <w:sz w:val="24"/>
          <w:szCs w:val="24"/>
        </w:rPr>
        <w:t>”.</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Peneliti melakukan studi pendahuluan pada tanggal 8 April 2014 di poliklinik Hemodialisa Rumah Sakit Umum Daerah Ulin Banjarmasin terhadap 20 orang pasien dengan metode wawancara didapatkan hasil untuk citra tubuh dan harga diri yaitu pada 14 orang pasien mengatakan merasa malu dengan keadaan tubuhnya dan merasa berbeda dari orang lain yang membuat saya kurang berharga dan 6 orang pasien mengatakan saya tidak merasa malu dengan keadaan saya dan saya masih merasa berharga. Untuk performa peran dari 15 orang pasien mengatakan saya merasa terganggu dalam bekerja sehari-hari dan 5 orang mengatakan saya merasa tidak terganggu dalam bekerja</w:t>
      </w:r>
      <w:r w:rsidRPr="003242FC">
        <w:rPr>
          <w:rFonts w:ascii="Times New Roman" w:eastAsia="Times New Roman" w:hAnsi="Times New Roman" w:cs="Times New Roman"/>
          <w:sz w:val="24"/>
          <w:szCs w:val="24"/>
          <w:lang w:val="id-ID"/>
        </w:rPr>
        <w:t>.</w:t>
      </w:r>
    </w:p>
    <w:p w:rsidR="00306DF9" w:rsidRPr="003242FC" w:rsidRDefault="00306DF9" w:rsidP="00A10D39">
      <w:pPr>
        <w:spacing w:line="240" w:lineRule="auto"/>
        <w:jc w:val="center"/>
        <w:rPr>
          <w:rFonts w:ascii="Times New Roman" w:hAnsi="Times New Roman" w:cs="Times New Roman"/>
          <w:b/>
          <w:sz w:val="28"/>
          <w:szCs w:val="24"/>
          <w:lang w:val="id-ID"/>
        </w:rPr>
      </w:pPr>
      <w:r w:rsidRPr="003242FC">
        <w:rPr>
          <w:rFonts w:ascii="Times New Roman" w:hAnsi="Times New Roman" w:cs="Times New Roman"/>
          <w:sz w:val="24"/>
          <w:szCs w:val="24"/>
        </w:rPr>
        <w:br w:type="column"/>
      </w:r>
      <w:r w:rsidRPr="003242FC">
        <w:rPr>
          <w:rFonts w:ascii="Times New Roman" w:hAnsi="Times New Roman" w:cs="Times New Roman"/>
          <w:b/>
          <w:sz w:val="28"/>
          <w:szCs w:val="24"/>
          <w:lang w:val="id-ID"/>
        </w:rPr>
        <w:lastRenderedPageBreak/>
        <w:t>BAB III</w:t>
      </w:r>
    </w:p>
    <w:p w:rsidR="004E2254" w:rsidRDefault="00306DF9" w:rsidP="00A10D39">
      <w:pPr>
        <w:spacing w:line="240" w:lineRule="auto"/>
        <w:jc w:val="center"/>
        <w:rPr>
          <w:rFonts w:ascii="Times New Roman" w:hAnsi="Times New Roman" w:cs="Times New Roman"/>
          <w:b/>
          <w:sz w:val="28"/>
          <w:szCs w:val="24"/>
        </w:rPr>
      </w:pPr>
      <w:r w:rsidRPr="003242FC">
        <w:rPr>
          <w:rFonts w:ascii="Times New Roman" w:hAnsi="Times New Roman" w:cs="Times New Roman"/>
          <w:b/>
          <w:sz w:val="28"/>
          <w:szCs w:val="24"/>
        </w:rPr>
        <w:t>KERANGKA KONSEP DAN HIPOTESIS PENELITIAN</w:t>
      </w:r>
    </w:p>
    <w:p w:rsidR="003C0EFE" w:rsidRPr="003242FC" w:rsidRDefault="003C0EFE" w:rsidP="00A10D39">
      <w:pPr>
        <w:spacing w:line="240" w:lineRule="auto"/>
        <w:jc w:val="center"/>
        <w:rPr>
          <w:rFonts w:ascii="Times New Roman" w:hAnsi="Times New Roman" w:cs="Times New Roman"/>
          <w:b/>
          <w:sz w:val="28"/>
          <w:szCs w:val="24"/>
        </w:rPr>
      </w:pPr>
    </w:p>
    <w:p w:rsidR="00306DF9" w:rsidRPr="003242FC" w:rsidRDefault="00306DF9" w:rsidP="00806EF5">
      <w:pPr>
        <w:pStyle w:val="ListParagraph"/>
        <w:numPr>
          <w:ilvl w:val="0"/>
          <w:numId w:val="15"/>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t>Kerangka Konsep</w:t>
      </w:r>
    </w:p>
    <w:p w:rsidR="004E2254" w:rsidRPr="003242FC" w:rsidRDefault="003C0EFE" w:rsidP="00A44C17">
      <w:pPr>
        <w:pStyle w:val="ListParagraph"/>
        <w:spacing w:line="480" w:lineRule="auto"/>
        <w:ind w:firstLine="720"/>
        <w:rPr>
          <w:rFonts w:ascii="Times New Roman" w:hAnsi="Times New Roman" w:cs="Times New Roman"/>
          <w:sz w:val="24"/>
          <w:szCs w:val="24"/>
        </w:rPr>
      </w:pPr>
      <w:r>
        <w:rPr>
          <w:rFonts w:ascii="Times New Roman" w:hAnsi="Times New Roman" w:cs="Times New Roman"/>
          <w:sz w:val="24"/>
          <w:szCs w:val="24"/>
          <w:lang w:val="id-ID"/>
        </w:rPr>
        <w:t xml:space="preserve">Kerangka </w:t>
      </w:r>
      <w:r w:rsidR="00306DF9" w:rsidRPr="003242FC">
        <w:rPr>
          <w:rFonts w:ascii="Times New Roman" w:hAnsi="Times New Roman" w:cs="Times New Roman"/>
          <w:sz w:val="24"/>
          <w:szCs w:val="24"/>
        </w:rPr>
        <w:t>Konsep adalah suatu abstraksi yang dibentuk dengan  menggeneralasikan suatu pengertian. Oleh karena konsep tidak dapat diukur dan diamati secara langsung. Kerangka konsep penelitian merupakan kerangka hubungan antara konsep-konsep yang akan diukur, atau diamati melalui penelitian yang akan dilakukan.</w:t>
      </w:r>
    </w:p>
    <w:p w:rsidR="00306DF9" w:rsidRPr="003242FC" w:rsidRDefault="00306DF9" w:rsidP="00A44C17">
      <w:pPr>
        <w:spacing w:line="480" w:lineRule="auto"/>
        <w:rPr>
          <w:rFonts w:ascii="Times New Roman" w:hAnsi="Times New Roman" w:cs="Times New Roman"/>
          <w:sz w:val="24"/>
          <w:szCs w:val="24"/>
          <w:lang w:val="id-ID"/>
        </w:rPr>
      </w:pPr>
      <w:r w:rsidRPr="003242FC">
        <w:rPr>
          <w:rFonts w:ascii="Times New Roman" w:hAnsi="Times New Roman" w:cs="Times New Roman"/>
          <w:b/>
          <w:sz w:val="24"/>
          <w:szCs w:val="24"/>
        </w:rPr>
        <w:t>VARIABEL INDEPENDEN</w:t>
      </w:r>
      <w:r w:rsidRPr="003242FC">
        <w:rPr>
          <w:rFonts w:ascii="Times New Roman" w:hAnsi="Times New Roman" w:cs="Times New Roman"/>
          <w:sz w:val="24"/>
          <w:szCs w:val="24"/>
        </w:rPr>
        <w:t xml:space="preserve"> </w:t>
      </w:r>
      <w:r w:rsidRPr="003242FC">
        <w:rPr>
          <w:rFonts w:ascii="Times New Roman" w:hAnsi="Times New Roman" w:cs="Times New Roman"/>
          <w:sz w:val="24"/>
          <w:szCs w:val="24"/>
          <w:lang w:val="id-ID"/>
        </w:rPr>
        <w:t xml:space="preserve">          </w:t>
      </w:r>
      <w:r w:rsidR="004E2254" w:rsidRPr="003242FC">
        <w:rPr>
          <w:rFonts w:ascii="Times New Roman" w:hAnsi="Times New Roman" w:cs="Times New Roman"/>
          <w:sz w:val="24"/>
          <w:szCs w:val="24"/>
          <w:lang w:val="id-ID"/>
        </w:rPr>
        <w:tab/>
      </w:r>
      <w:r w:rsidR="004E2254" w:rsidRPr="003242FC">
        <w:rPr>
          <w:rFonts w:ascii="Times New Roman" w:hAnsi="Times New Roman" w:cs="Times New Roman"/>
          <w:sz w:val="24"/>
          <w:szCs w:val="24"/>
          <w:lang w:val="id-ID"/>
        </w:rPr>
        <w:tab/>
      </w:r>
      <w:r w:rsidR="004E2254" w:rsidRPr="003242FC">
        <w:rPr>
          <w:rFonts w:ascii="Times New Roman" w:hAnsi="Times New Roman" w:cs="Times New Roman"/>
          <w:sz w:val="24"/>
          <w:szCs w:val="24"/>
          <w:lang w:val="id-ID"/>
        </w:rPr>
        <w:tab/>
      </w:r>
      <w:r w:rsidRPr="003242FC">
        <w:rPr>
          <w:rFonts w:ascii="Times New Roman" w:hAnsi="Times New Roman" w:cs="Times New Roman"/>
          <w:sz w:val="24"/>
          <w:szCs w:val="24"/>
          <w:lang w:val="id-ID"/>
        </w:rPr>
        <w:t xml:space="preserve"> </w:t>
      </w:r>
      <w:r w:rsidRPr="003242FC">
        <w:rPr>
          <w:rFonts w:ascii="Times New Roman" w:hAnsi="Times New Roman" w:cs="Times New Roman"/>
          <w:b/>
          <w:sz w:val="24"/>
          <w:szCs w:val="24"/>
        </w:rPr>
        <w:t>VARIABEL</w:t>
      </w:r>
      <w:r w:rsidRPr="003242FC">
        <w:rPr>
          <w:rFonts w:ascii="Times New Roman" w:hAnsi="Times New Roman" w:cs="Times New Roman"/>
          <w:b/>
          <w:sz w:val="24"/>
          <w:szCs w:val="24"/>
          <w:lang w:val="id-ID"/>
        </w:rPr>
        <w:t xml:space="preserve"> </w:t>
      </w:r>
      <w:r w:rsidRPr="003242FC">
        <w:rPr>
          <w:rFonts w:ascii="Times New Roman" w:hAnsi="Times New Roman" w:cs="Times New Roman"/>
          <w:b/>
          <w:sz w:val="24"/>
          <w:szCs w:val="24"/>
        </w:rPr>
        <w:t>DEPENDEN</w:t>
      </w:r>
    </w:p>
    <w:p w:rsidR="00306DF9" w:rsidRPr="003242FC" w:rsidRDefault="00557FBB" w:rsidP="00A44C17">
      <w:pPr>
        <w:pStyle w:val="ListParagraph"/>
        <w:spacing w:line="480" w:lineRule="auto"/>
        <w:ind w:firstLine="720"/>
        <w:rPr>
          <w:rFonts w:ascii="Times New Roman" w:hAnsi="Times New Roman" w:cs="Times New Roman"/>
          <w:sz w:val="24"/>
          <w:szCs w:val="24"/>
          <w:lang w:val="id-ID"/>
        </w:rPr>
      </w:pPr>
      <w:r>
        <w:rPr>
          <w:rFonts w:ascii="Times New Roman" w:hAnsi="Times New Roman" w:cs="Times New Roman"/>
          <w:noProof/>
          <w:sz w:val="24"/>
          <w:szCs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4" o:spid="_x0000_s1026" type="#_x0000_t13" style="position:absolute;left:0;text-align:left;margin-left:142.7pt;margin-top:19.7pt;width:93.45pt;height:21.7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" adj="19087" fillcolor="white [3201]" strokecolor="black [3200]" strokeweight="2pt">
            <v:path arrowok="t"/>
          </v:shape>
        </w:pict>
      </w:r>
      <w:r>
        <w:rPr>
          <w:rFonts w:ascii="Times New Roman" w:hAnsi="Times New Roman" w:cs="Times New Roman"/>
          <w:noProof/>
          <w:sz w:val="24"/>
          <w:szCs w:val="24"/>
        </w:rPr>
        <w:pict>
          <v:rect id="Rectangle 2" o:spid="_x0000_s1031" style="position:absolute;left:0;text-align:left;margin-left:11.2pt;margin-top:1pt;width:110.9pt;height:44.3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" fillcolor="white [3201]" strokecolor="black [3200]" strokeweight="2pt">
            <v:path arrowok="t"/>
            <v:textbox style="mso-next-textbox:#Rectangle 2">
              <w:txbxContent>
                <w:p w:rsidR="00941955" w:rsidRPr="00AF2328" w:rsidRDefault="00941955" w:rsidP="00306DF9">
                  <w:pPr>
                    <w:jc w:val="center"/>
                    <w:rPr>
                      <w:rFonts w:ascii="Times New Roman" w:hAnsi="Times New Roman" w:cs="Times New Roman"/>
                      <w:sz w:val="24"/>
                      <w:lang w:val="id-ID"/>
                    </w:rPr>
                  </w:pPr>
                  <w:r w:rsidRPr="00AF2328">
                    <w:rPr>
                      <w:rFonts w:ascii="Times New Roman" w:hAnsi="Times New Roman" w:cs="Times New Roman"/>
                      <w:sz w:val="24"/>
                      <w:lang w:val="id-ID"/>
                    </w:rPr>
                    <w:t xml:space="preserve">Perubahan Persepsi </w:t>
                  </w:r>
                  <w:r>
                    <w:rPr>
                      <w:rFonts w:ascii="Times New Roman" w:hAnsi="Times New Roman" w:cs="Times New Roman"/>
                      <w:sz w:val="24"/>
                      <w:lang w:val="id-ID"/>
                    </w:rPr>
                    <w:t>Kognitif</w:t>
                  </w:r>
                </w:p>
              </w:txbxContent>
            </v:textbox>
          </v:rect>
        </w:pict>
      </w:r>
      <w:r>
        <w:rPr>
          <w:rFonts w:ascii="Times New Roman" w:hAnsi="Times New Roman" w:cs="Times New Roman"/>
          <w:noProof/>
          <w:sz w:val="24"/>
          <w:szCs w:val="24"/>
        </w:rPr>
        <w:pict>
          <v:rect id="Rectangle 3" o:spid="_x0000_s1027" style="position:absolute;left:0;text-align:left;margin-left:257pt;margin-top:1pt;width:121.85pt;height:46.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" fillcolor="white [3201]" strokecolor="black [3200]" strokeweight="2pt">
            <v:path arrowok="t"/>
            <v:textbox style="mso-next-textbox:#Rectangle 3">
              <w:txbxContent>
                <w:p w:rsidR="00941955" w:rsidRPr="00AF2328" w:rsidRDefault="00941955" w:rsidP="00306DF9">
                  <w:pPr>
                    <w:jc w:val="center"/>
                    <w:rPr>
                      <w:rFonts w:ascii="Times New Roman" w:hAnsi="Times New Roman" w:cs="Times New Roman"/>
                      <w:sz w:val="24"/>
                      <w:lang w:val="id-ID"/>
                    </w:rPr>
                  </w:pPr>
                  <w:r w:rsidRPr="00AF2328">
                    <w:rPr>
                      <w:rFonts w:ascii="Times New Roman" w:hAnsi="Times New Roman" w:cs="Times New Roman"/>
                      <w:sz w:val="24"/>
                      <w:lang w:val="id-ID"/>
                    </w:rPr>
                    <w:t xml:space="preserve">Gangguan Konsep Diri </w:t>
                  </w:r>
                  <w:r>
                    <w:rPr>
                      <w:rFonts w:ascii="Times New Roman" w:hAnsi="Times New Roman" w:cs="Times New Roman"/>
                      <w:sz w:val="24"/>
                      <w:lang w:val="id-ID"/>
                    </w:rPr>
                    <w:t>Pasien GGK</w:t>
                  </w:r>
                </w:p>
              </w:txbxContent>
            </v:textbox>
          </v:rect>
        </w:pict>
      </w:r>
    </w:p>
    <w:p w:rsidR="00306DF9" w:rsidRPr="003242FC" w:rsidRDefault="00306DF9" w:rsidP="00A44C17">
      <w:pPr>
        <w:tabs>
          <w:tab w:val="left" w:pos="7797"/>
        </w:tabs>
        <w:spacing w:line="480" w:lineRule="auto"/>
        <w:rPr>
          <w:rFonts w:ascii="Times New Roman" w:hAnsi="Times New Roman" w:cs="Times New Roman"/>
          <w:b/>
          <w:sz w:val="24"/>
          <w:szCs w:val="24"/>
          <w:lang w:val="id-ID"/>
        </w:rPr>
      </w:pPr>
    </w:p>
    <w:p w:rsidR="00306DF9" w:rsidRPr="003242FC" w:rsidRDefault="00306DF9" w:rsidP="00A44C17">
      <w:pPr>
        <w:pStyle w:val="ListParagraph"/>
        <w:tabs>
          <w:tab w:val="left" w:pos="7797"/>
        </w:tabs>
        <w:spacing w:line="480" w:lineRule="auto"/>
        <w:rPr>
          <w:rFonts w:ascii="Times New Roman" w:hAnsi="Times New Roman" w:cs="Times New Roman"/>
          <w:b/>
          <w:sz w:val="24"/>
          <w:szCs w:val="24"/>
        </w:rPr>
      </w:pPr>
      <w:r w:rsidRPr="003242FC">
        <w:rPr>
          <w:rFonts w:ascii="Times New Roman" w:hAnsi="Times New Roman" w:cs="Times New Roman"/>
          <w:b/>
          <w:sz w:val="24"/>
          <w:szCs w:val="24"/>
        </w:rPr>
        <w:t>Keterangan:</w:t>
      </w:r>
      <w:r w:rsidRPr="003242FC">
        <w:rPr>
          <w:rFonts w:ascii="Times New Roman" w:hAnsi="Times New Roman" w:cs="Times New Roman"/>
          <w:sz w:val="24"/>
          <w:szCs w:val="24"/>
        </w:rPr>
        <w:tab/>
      </w:r>
    </w:p>
    <w:p w:rsidR="00306DF9" w:rsidRPr="003242FC" w:rsidRDefault="00557FBB" w:rsidP="00A44C17">
      <w:pPr>
        <w:pStyle w:val="ListParagraph"/>
        <w:tabs>
          <w:tab w:val="left" w:pos="2268"/>
        </w:tabs>
        <w:spacing w:line="480" w:lineRule="auto"/>
        <w:rPr>
          <w:rFonts w:ascii="Times New Roman" w:hAnsi="Times New Roman" w:cs="Times New Roman"/>
          <w:b/>
          <w:sz w:val="24"/>
          <w:szCs w:val="24"/>
        </w:rPr>
      </w:pPr>
      <w:r>
        <w:rPr>
          <w:rFonts w:ascii="Times New Roman" w:hAnsi="Times New Roman" w:cs="Times New Roman"/>
          <w:noProof/>
          <w:sz w:val="24"/>
          <w:szCs w:val="24"/>
        </w:rPr>
        <w:pict>
          <v:rect id="Rectangle 5" o:spid="_x0000_s1028" style="position:absolute;left:0;text-align:left;margin-left:36pt;margin-top:1.45pt;width:66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" fillcolor="white [3201]" strokecolor="black [3200]" strokeweight="2.5pt">
            <v:shadow color="#868686"/>
            <v:textbox style="mso-next-textbox:#Rectangle 5">
              <w:txbxContent>
                <w:p w:rsidR="00941955" w:rsidRDefault="00941955" w:rsidP="00306DF9"/>
              </w:txbxContent>
            </v:textbox>
          </v:rect>
        </w:pict>
      </w:r>
      <w:r w:rsidR="00306DF9" w:rsidRPr="003242FC">
        <w:rPr>
          <w:rFonts w:ascii="Times New Roman" w:hAnsi="Times New Roman" w:cs="Times New Roman"/>
          <w:sz w:val="24"/>
          <w:szCs w:val="24"/>
        </w:rPr>
        <w:tab/>
        <w:t xml:space="preserve">: </w:t>
      </w:r>
      <w:r w:rsidR="00306DF9" w:rsidRPr="003242FC">
        <w:rPr>
          <w:rFonts w:ascii="Times New Roman" w:hAnsi="Times New Roman" w:cs="Times New Roman"/>
          <w:b/>
          <w:sz w:val="24"/>
          <w:szCs w:val="24"/>
        </w:rPr>
        <w:t>Variabel yang di teliti</w:t>
      </w:r>
    </w:p>
    <w:p w:rsidR="00306DF9" w:rsidRPr="003242FC" w:rsidRDefault="00557FBB" w:rsidP="00A44C17">
      <w:pPr>
        <w:pStyle w:val="ListParagraph"/>
        <w:tabs>
          <w:tab w:val="left" w:pos="2268"/>
        </w:tabs>
        <w:spacing w:line="480" w:lineRule="auto"/>
        <w:rPr>
          <w:rFonts w:ascii="Times New Roman" w:hAnsi="Times New Roman" w:cs="Times New Roman"/>
          <w:b/>
          <w:sz w:val="24"/>
          <w:szCs w:val="24"/>
          <w:lang w:val="id-ID"/>
        </w:rPr>
      </w:pPr>
      <w:r>
        <w:rPr>
          <w:rFonts w:ascii="Times New Roman" w:hAnsi="Times New Roman" w:cs="Times New Roman"/>
          <w:noProof/>
          <w:sz w:val="24"/>
          <w:szCs w:val="24"/>
        </w:rPr>
        <w:pict>
          <v:shape id="Arrow: Right 6" o:spid="_x0000_s1030" type="#_x0000_t13" style="position:absolute;left:0;text-align:left;margin-left:46.5pt;margin-top:1.6pt;width:45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" adj="17280" fillcolor="white [3201]" strokecolor="black [3200]" strokeweight="2pt">
            <v:path arrowok="t"/>
          </v:shape>
        </w:pict>
      </w:r>
      <w:r w:rsidR="00306DF9" w:rsidRPr="003242FC">
        <w:rPr>
          <w:rFonts w:ascii="Times New Roman" w:hAnsi="Times New Roman" w:cs="Times New Roman"/>
          <w:b/>
          <w:sz w:val="24"/>
          <w:szCs w:val="24"/>
        </w:rPr>
        <w:tab/>
        <w:t>: Hubungan</w:t>
      </w:r>
    </w:p>
    <w:p w:rsidR="00306DF9" w:rsidRPr="003242FC" w:rsidRDefault="00306DF9" w:rsidP="00A44C17">
      <w:pPr>
        <w:pStyle w:val="ListParagraph"/>
        <w:tabs>
          <w:tab w:val="left" w:pos="2268"/>
        </w:tabs>
        <w:spacing w:line="480" w:lineRule="auto"/>
        <w:jc w:val="center"/>
        <w:rPr>
          <w:rFonts w:ascii="Times New Roman" w:hAnsi="Times New Roman" w:cs="Times New Roman"/>
          <w:sz w:val="24"/>
          <w:szCs w:val="24"/>
          <w:lang w:val="id-ID"/>
        </w:rPr>
      </w:pPr>
      <w:proofErr w:type="gramStart"/>
      <w:r w:rsidRPr="003242FC">
        <w:rPr>
          <w:rFonts w:ascii="Times New Roman" w:hAnsi="Times New Roman" w:cs="Times New Roman"/>
          <w:sz w:val="24"/>
          <w:szCs w:val="24"/>
        </w:rPr>
        <w:t xml:space="preserve">Gambar </w:t>
      </w:r>
      <w:r w:rsidRPr="003242FC">
        <w:rPr>
          <w:rFonts w:ascii="Times New Roman" w:hAnsi="Times New Roman" w:cs="Times New Roman"/>
          <w:sz w:val="24"/>
          <w:szCs w:val="24"/>
          <w:lang w:val="id-ID"/>
        </w:rPr>
        <w:t xml:space="preserve"> :</w:t>
      </w:r>
      <w:proofErr w:type="gramEnd"/>
      <w:r w:rsidRPr="003242FC">
        <w:rPr>
          <w:rFonts w:ascii="Times New Roman" w:hAnsi="Times New Roman" w:cs="Times New Roman"/>
          <w:sz w:val="24"/>
          <w:szCs w:val="24"/>
          <w:lang w:val="id-ID"/>
        </w:rPr>
        <w:t xml:space="preserve"> </w:t>
      </w:r>
    </w:p>
    <w:p w:rsidR="003C0EFE" w:rsidRPr="003242FC" w:rsidRDefault="00306DF9" w:rsidP="003C0EFE">
      <w:pPr>
        <w:pStyle w:val="ListParagraph"/>
        <w:spacing w:line="480" w:lineRule="auto"/>
        <w:jc w:val="center"/>
        <w:rPr>
          <w:rFonts w:ascii="Times New Roman" w:hAnsi="Times New Roman" w:cs="Times New Roman"/>
          <w:sz w:val="24"/>
          <w:szCs w:val="24"/>
        </w:rPr>
      </w:pPr>
      <w:r w:rsidRPr="003242FC">
        <w:rPr>
          <w:rFonts w:ascii="Times New Roman" w:hAnsi="Times New Roman" w:cs="Times New Roman"/>
          <w:sz w:val="24"/>
          <w:szCs w:val="24"/>
        </w:rPr>
        <w:t>Kerangka Konseptual Hubungan</w:t>
      </w:r>
      <w:r w:rsidRPr="003242FC">
        <w:rPr>
          <w:rFonts w:ascii="Times New Roman" w:hAnsi="Times New Roman" w:cs="Times New Roman"/>
          <w:sz w:val="24"/>
          <w:szCs w:val="24"/>
          <w:lang w:val="id-ID"/>
        </w:rPr>
        <w:t xml:space="preserve"> Persepsi Kognitif </w:t>
      </w:r>
      <w:proofErr w:type="gramStart"/>
      <w:r w:rsidRPr="003242FC">
        <w:rPr>
          <w:rFonts w:ascii="Times New Roman" w:hAnsi="Times New Roman" w:cs="Times New Roman"/>
          <w:sz w:val="24"/>
          <w:szCs w:val="24"/>
          <w:lang w:val="id-ID"/>
        </w:rPr>
        <w:t>dengan  Gangguan</w:t>
      </w:r>
      <w:proofErr w:type="gramEnd"/>
      <w:r w:rsidRPr="003242FC">
        <w:rPr>
          <w:rFonts w:ascii="Times New Roman" w:hAnsi="Times New Roman" w:cs="Times New Roman"/>
          <w:sz w:val="24"/>
          <w:szCs w:val="24"/>
          <w:lang w:val="id-ID"/>
        </w:rPr>
        <w:t xml:space="preserve"> Konsep Diri Pada Pasien Gagal Ginjal Kronis Yang Menjalani Hemodialisa </w:t>
      </w:r>
      <w:r w:rsidR="003C0EFE" w:rsidRPr="003242FC">
        <w:rPr>
          <w:rFonts w:ascii="Times New Roman" w:hAnsi="Times New Roman" w:cs="Times New Roman"/>
          <w:sz w:val="24"/>
          <w:szCs w:val="24"/>
          <w:lang w:val="id-ID"/>
        </w:rPr>
        <w:t>Di R</w:t>
      </w:r>
      <w:r w:rsidR="003C0EFE">
        <w:rPr>
          <w:rFonts w:ascii="Times New Roman" w:hAnsi="Times New Roman" w:cs="Times New Roman"/>
          <w:sz w:val="24"/>
          <w:szCs w:val="24"/>
          <w:lang w:val="id-ID"/>
        </w:rPr>
        <w:t>SUP</w:t>
      </w:r>
      <w:r w:rsidR="003C0EFE" w:rsidRPr="003242FC">
        <w:rPr>
          <w:rFonts w:ascii="Times New Roman" w:hAnsi="Times New Roman" w:cs="Times New Roman"/>
          <w:sz w:val="24"/>
          <w:szCs w:val="24"/>
          <w:lang w:val="id-ID"/>
        </w:rPr>
        <w:t>.P</w:t>
      </w:r>
      <w:r w:rsidR="003C0EFE">
        <w:rPr>
          <w:rFonts w:ascii="Times New Roman" w:hAnsi="Times New Roman" w:cs="Times New Roman"/>
          <w:sz w:val="24"/>
          <w:szCs w:val="24"/>
          <w:lang w:val="id-ID"/>
        </w:rPr>
        <w:t xml:space="preserve">of.Dr.R.D </w:t>
      </w:r>
      <w:r w:rsidR="003C0EFE" w:rsidRPr="003242FC">
        <w:rPr>
          <w:rFonts w:ascii="Times New Roman" w:hAnsi="Times New Roman" w:cs="Times New Roman"/>
          <w:sz w:val="24"/>
          <w:szCs w:val="24"/>
          <w:lang w:val="id-ID"/>
        </w:rPr>
        <w:t xml:space="preserve"> Kandou</w:t>
      </w:r>
      <w:r w:rsidR="003C0EFE">
        <w:rPr>
          <w:rFonts w:ascii="Times New Roman" w:hAnsi="Times New Roman" w:cs="Times New Roman"/>
          <w:sz w:val="24"/>
          <w:szCs w:val="24"/>
          <w:lang w:val="id-ID"/>
        </w:rPr>
        <w:t xml:space="preserve"> Manado.</w:t>
      </w:r>
    </w:p>
    <w:p w:rsidR="008840BF" w:rsidRPr="008840BF" w:rsidRDefault="008840BF" w:rsidP="00A44C17">
      <w:pPr>
        <w:tabs>
          <w:tab w:val="left" w:pos="2268"/>
        </w:tabs>
        <w:spacing w:line="480" w:lineRule="auto"/>
        <w:rPr>
          <w:rFonts w:ascii="Times New Roman" w:hAnsi="Times New Roman" w:cs="Times New Roman"/>
          <w:sz w:val="24"/>
          <w:szCs w:val="24"/>
        </w:rPr>
      </w:pPr>
    </w:p>
    <w:p w:rsidR="00306DF9" w:rsidRPr="003242FC" w:rsidRDefault="00306DF9" w:rsidP="00806EF5">
      <w:pPr>
        <w:pStyle w:val="ListParagraph"/>
        <w:numPr>
          <w:ilvl w:val="0"/>
          <w:numId w:val="15"/>
        </w:numPr>
        <w:spacing w:line="480" w:lineRule="auto"/>
        <w:rPr>
          <w:rFonts w:ascii="Times New Roman" w:hAnsi="Times New Roman" w:cs="Times New Roman"/>
          <w:b/>
          <w:sz w:val="24"/>
          <w:szCs w:val="24"/>
        </w:rPr>
      </w:pPr>
      <w:r w:rsidRPr="003242FC">
        <w:rPr>
          <w:rFonts w:ascii="Times New Roman" w:hAnsi="Times New Roman" w:cs="Times New Roman"/>
          <w:b/>
          <w:sz w:val="24"/>
          <w:szCs w:val="24"/>
        </w:rPr>
        <w:lastRenderedPageBreak/>
        <w:t>Hipotesis</w:t>
      </w:r>
    </w:p>
    <w:p w:rsidR="00306DF9" w:rsidRPr="003242FC" w:rsidRDefault="00306DF9" w:rsidP="00A44C17">
      <w:pPr>
        <w:tabs>
          <w:tab w:val="left" w:pos="1050"/>
        </w:tabs>
        <w:spacing w:after="0" w:line="480" w:lineRule="auto"/>
        <w:ind w:left="284"/>
        <w:rPr>
          <w:rFonts w:ascii="Times New Roman" w:hAnsi="Times New Roman" w:cs="Times New Roman"/>
          <w:sz w:val="24"/>
          <w:szCs w:val="24"/>
        </w:rPr>
      </w:pPr>
      <w:r w:rsidRPr="003242FC">
        <w:rPr>
          <w:rFonts w:ascii="Times New Roman" w:hAnsi="Times New Roman" w:cs="Times New Roman"/>
          <w:sz w:val="24"/>
          <w:szCs w:val="24"/>
        </w:rPr>
        <w:tab/>
        <w:t xml:space="preserve">Hipotesis dalam penelitian merupakan jawaban sementara dari rumusan masalah penelitian yang kebenarannya akan dibuktikan dalam sebuah penelitian </w:t>
      </w:r>
      <w:r w:rsidRPr="007F652B">
        <w:rPr>
          <w:rFonts w:ascii="Times New Roman" w:hAnsi="Times New Roman" w:cs="Times New Roman"/>
          <w:sz w:val="20"/>
          <w:szCs w:val="24"/>
        </w:rPr>
        <w:t xml:space="preserve">(Sugiyono, 2011). </w:t>
      </w:r>
      <w:r w:rsidRPr="003242FC">
        <w:rPr>
          <w:rFonts w:ascii="Times New Roman" w:hAnsi="Times New Roman" w:cs="Times New Roman"/>
          <w:sz w:val="24"/>
          <w:szCs w:val="24"/>
        </w:rPr>
        <w:t xml:space="preserve">Hipotesis dalam penelitian ini </w:t>
      </w:r>
      <w:proofErr w:type="gramStart"/>
      <w:r w:rsidRPr="003242FC">
        <w:rPr>
          <w:rFonts w:ascii="Times New Roman" w:hAnsi="Times New Roman" w:cs="Times New Roman"/>
          <w:sz w:val="24"/>
          <w:szCs w:val="24"/>
        </w:rPr>
        <w:t>adalah :</w:t>
      </w:r>
      <w:proofErr w:type="gramEnd"/>
    </w:p>
    <w:p w:rsidR="005F5843" w:rsidRPr="003242FC" w:rsidRDefault="00306DF9" w:rsidP="005F5843">
      <w:pPr>
        <w:pStyle w:val="ListParagraph"/>
        <w:spacing w:line="480" w:lineRule="auto"/>
        <w:rPr>
          <w:rFonts w:ascii="Times New Roman" w:hAnsi="Times New Roman" w:cs="Times New Roman"/>
          <w:sz w:val="24"/>
          <w:szCs w:val="24"/>
        </w:rPr>
      </w:pPr>
      <w:r w:rsidRPr="003242FC">
        <w:rPr>
          <w:rFonts w:ascii="Times New Roman" w:hAnsi="Times New Roman" w:cs="Times New Roman"/>
          <w:sz w:val="24"/>
          <w:szCs w:val="24"/>
        </w:rPr>
        <w:t>Ha</w:t>
      </w:r>
      <w:r w:rsidRPr="003242FC">
        <w:rPr>
          <w:rFonts w:ascii="Times New Roman" w:hAnsi="Times New Roman" w:cs="Times New Roman"/>
          <w:sz w:val="24"/>
          <w:szCs w:val="24"/>
        </w:rPr>
        <w:tab/>
        <w:t>: Ada Hubungan</w:t>
      </w:r>
      <w:r w:rsidR="00412D25" w:rsidRPr="003242FC">
        <w:rPr>
          <w:rFonts w:ascii="Times New Roman" w:hAnsi="Times New Roman" w:cs="Times New Roman"/>
          <w:sz w:val="24"/>
          <w:szCs w:val="24"/>
          <w:lang w:val="id-ID"/>
        </w:rPr>
        <w:t xml:space="preserve"> Perubahan</w:t>
      </w:r>
      <w:r w:rsidRPr="003242FC">
        <w:rPr>
          <w:rFonts w:ascii="Times New Roman" w:hAnsi="Times New Roman" w:cs="Times New Roman"/>
          <w:sz w:val="24"/>
          <w:szCs w:val="24"/>
          <w:lang w:val="id-ID"/>
        </w:rPr>
        <w:t xml:space="preserve"> Persepsi Kognitif </w:t>
      </w:r>
      <w:proofErr w:type="gramStart"/>
      <w:r w:rsidRPr="003242FC">
        <w:rPr>
          <w:rFonts w:ascii="Times New Roman" w:hAnsi="Times New Roman" w:cs="Times New Roman"/>
          <w:sz w:val="24"/>
          <w:szCs w:val="24"/>
          <w:lang w:val="id-ID"/>
        </w:rPr>
        <w:t>dengan  Gangguan</w:t>
      </w:r>
      <w:proofErr w:type="gramEnd"/>
      <w:r w:rsidRPr="003242FC">
        <w:rPr>
          <w:rFonts w:ascii="Times New Roman" w:hAnsi="Times New Roman" w:cs="Times New Roman"/>
          <w:sz w:val="24"/>
          <w:szCs w:val="24"/>
          <w:lang w:val="id-ID"/>
        </w:rPr>
        <w:t xml:space="preserve"> Konsep Diri Pada Pasien  Gagal Ginjal Kronis Yang Menjalani Hemodialisa </w:t>
      </w:r>
      <w:r w:rsidR="005F5843" w:rsidRPr="003242FC">
        <w:rPr>
          <w:rFonts w:ascii="Times New Roman" w:hAnsi="Times New Roman" w:cs="Times New Roman"/>
          <w:sz w:val="24"/>
          <w:szCs w:val="24"/>
          <w:lang w:val="id-ID"/>
        </w:rPr>
        <w:t>Di R</w:t>
      </w:r>
      <w:r w:rsidR="005F5843">
        <w:rPr>
          <w:rFonts w:ascii="Times New Roman" w:hAnsi="Times New Roman" w:cs="Times New Roman"/>
          <w:sz w:val="24"/>
          <w:szCs w:val="24"/>
          <w:lang w:val="id-ID"/>
        </w:rPr>
        <w:t>SUP</w:t>
      </w:r>
      <w:r w:rsidR="005F5843" w:rsidRPr="003242FC">
        <w:rPr>
          <w:rFonts w:ascii="Times New Roman" w:hAnsi="Times New Roman" w:cs="Times New Roman"/>
          <w:sz w:val="24"/>
          <w:szCs w:val="24"/>
          <w:lang w:val="id-ID"/>
        </w:rPr>
        <w:t>.P</w:t>
      </w:r>
      <w:r w:rsidR="005F5843">
        <w:rPr>
          <w:rFonts w:ascii="Times New Roman" w:hAnsi="Times New Roman" w:cs="Times New Roman"/>
          <w:sz w:val="24"/>
          <w:szCs w:val="24"/>
          <w:lang w:val="id-ID"/>
        </w:rPr>
        <w:t xml:space="preserve">of.Dr.R.D </w:t>
      </w:r>
      <w:r w:rsidR="005F5843" w:rsidRPr="003242FC">
        <w:rPr>
          <w:rFonts w:ascii="Times New Roman" w:hAnsi="Times New Roman" w:cs="Times New Roman"/>
          <w:sz w:val="24"/>
          <w:szCs w:val="24"/>
          <w:lang w:val="id-ID"/>
        </w:rPr>
        <w:t xml:space="preserve"> Kandou</w:t>
      </w:r>
      <w:r w:rsidR="005F5843">
        <w:rPr>
          <w:rFonts w:ascii="Times New Roman" w:hAnsi="Times New Roman" w:cs="Times New Roman"/>
          <w:sz w:val="24"/>
          <w:szCs w:val="24"/>
          <w:lang w:val="id-ID"/>
        </w:rPr>
        <w:t xml:space="preserve"> Manado.</w:t>
      </w:r>
    </w:p>
    <w:p w:rsidR="00306DF9" w:rsidRPr="003242FC" w:rsidRDefault="00306DF9" w:rsidP="005F5843">
      <w:pPr>
        <w:pStyle w:val="ListParagraph"/>
        <w:spacing w:line="480" w:lineRule="auto"/>
        <w:rPr>
          <w:rFonts w:ascii="Times New Roman" w:hAnsi="Times New Roman" w:cs="Times New Roman"/>
          <w:sz w:val="24"/>
          <w:szCs w:val="24"/>
        </w:rPr>
      </w:pPr>
      <w:r w:rsidRPr="003242FC">
        <w:rPr>
          <w:rFonts w:ascii="Times New Roman" w:hAnsi="Times New Roman" w:cs="Times New Roman"/>
          <w:sz w:val="24"/>
          <w:szCs w:val="24"/>
        </w:rPr>
        <w:t>H0</w:t>
      </w:r>
      <w:r w:rsidRPr="003242FC">
        <w:rPr>
          <w:rFonts w:ascii="Times New Roman" w:hAnsi="Times New Roman" w:cs="Times New Roman"/>
          <w:sz w:val="24"/>
          <w:szCs w:val="24"/>
        </w:rPr>
        <w:tab/>
        <w:t>: Tidak ada Hubungan</w:t>
      </w:r>
      <w:r w:rsidRPr="003242FC">
        <w:rPr>
          <w:rFonts w:ascii="Times New Roman" w:hAnsi="Times New Roman" w:cs="Times New Roman"/>
          <w:sz w:val="24"/>
          <w:szCs w:val="24"/>
          <w:lang w:val="id-ID"/>
        </w:rPr>
        <w:t xml:space="preserve"> </w:t>
      </w:r>
      <w:proofErr w:type="gramStart"/>
      <w:r w:rsidR="00412D25" w:rsidRPr="003242FC">
        <w:rPr>
          <w:rFonts w:ascii="Times New Roman" w:hAnsi="Times New Roman" w:cs="Times New Roman"/>
          <w:sz w:val="24"/>
          <w:szCs w:val="24"/>
          <w:lang w:val="id-ID"/>
        </w:rPr>
        <w:t xml:space="preserve">Perubahan </w:t>
      </w:r>
      <w:r w:rsidRPr="003242FC">
        <w:rPr>
          <w:rFonts w:ascii="Times New Roman" w:hAnsi="Times New Roman" w:cs="Times New Roman"/>
          <w:sz w:val="24"/>
          <w:szCs w:val="24"/>
          <w:lang w:val="id-ID"/>
        </w:rPr>
        <w:t xml:space="preserve"> Persepsi</w:t>
      </w:r>
      <w:proofErr w:type="gramEnd"/>
      <w:r w:rsidRPr="003242FC">
        <w:rPr>
          <w:rFonts w:ascii="Times New Roman" w:hAnsi="Times New Roman" w:cs="Times New Roman"/>
          <w:sz w:val="24"/>
          <w:szCs w:val="24"/>
          <w:lang w:val="id-ID"/>
        </w:rPr>
        <w:t xml:space="preserve"> Kognitif dengan  Gangguan Konsep Diri Pada Pasien Gagal Ginjal Kronis Yang Menjalani Hemodialisa </w:t>
      </w:r>
      <w:r w:rsidR="005F5843" w:rsidRPr="003242FC">
        <w:rPr>
          <w:rFonts w:ascii="Times New Roman" w:hAnsi="Times New Roman" w:cs="Times New Roman"/>
          <w:sz w:val="24"/>
          <w:szCs w:val="24"/>
          <w:lang w:val="id-ID"/>
        </w:rPr>
        <w:t>Di R</w:t>
      </w:r>
      <w:r w:rsidR="005F5843">
        <w:rPr>
          <w:rFonts w:ascii="Times New Roman" w:hAnsi="Times New Roman" w:cs="Times New Roman"/>
          <w:sz w:val="24"/>
          <w:szCs w:val="24"/>
          <w:lang w:val="id-ID"/>
        </w:rPr>
        <w:t>SUP</w:t>
      </w:r>
      <w:r w:rsidR="005F5843" w:rsidRPr="003242FC">
        <w:rPr>
          <w:rFonts w:ascii="Times New Roman" w:hAnsi="Times New Roman" w:cs="Times New Roman"/>
          <w:sz w:val="24"/>
          <w:szCs w:val="24"/>
          <w:lang w:val="id-ID"/>
        </w:rPr>
        <w:t>.P</w:t>
      </w:r>
      <w:r w:rsidR="005F5843">
        <w:rPr>
          <w:rFonts w:ascii="Times New Roman" w:hAnsi="Times New Roman" w:cs="Times New Roman"/>
          <w:sz w:val="24"/>
          <w:szCs w:val="24"/>
          <w:lang w:val="id-ID"/>
        </w:rPr>
        <w:t xml:space="preserve">of.Dr.R.D </w:t>
      </w:r>
      <w:r w:rsidR="005F5843" w:rsidRPr="003242FC">
        <w:rPr>
          <w:rFonts w:ascii="Times New Roman" w:hAnsi="Times New Roman" w:cs="Times New Roman"/>
          <w:sz w:val="24"/>
          <w:szCs w:val="24"/>
          <w:lang w:val="id-ID"/>
        </w:rPr>
        <w:t xml:space="preserve"> Kandou</w:t>
      </w:r>
      <w:r w:rsidR="005F5843">
        <w:rPr>
          <w:rFonts w:ascii="Times New Roman" w:hAnsi="Times New Roman" w:cs="Times New Roman"/>
          <w:sz w:val="24"/>
          <w:szCs w:val="24"/>
          <w:lang w:val="id-ID"/>
        </w:rPr>
        <w:t xml:space="preserve"> Manado.</w:t>
      </w:r>
    </w:p>
    <w:p w:rsidR="00306DF9" w:rsidRPr="003242FC" w:rsidRDefault="00306DF9" w:rsidP="00806EF5">
      <w:pPr>
        <w:pStyle w:val="ListParagraph"/>
        <w:numPr>
          <w:ilvl w:val="0"/>
          <w:numId w:val="15"/>
        </w:numPr>
        <w:tabs>
          <w:tab w:val="left" w:pos="1276"/>
          <w:tab w:val="left" w:pos="1701"/>
        </w:tabs>
        <w:spacing w:after="160" w:line="480" w:lineRule="auto"/>
        <w:rPr>
          <w:rFonts w:ascii="Times New Roman" w:hAnsi="Times New Roman" w:cs="Times New Roman"/>
          <w:b/>
          <w:sz w:val="24"/>
          <w:szCs w:val="24"/>
        </w:rPr>
      </w:pPr>
      <w:r w:rsidRPr="003242FC">
        <w:rPr>
          <w:rFonts w:ascii="Times New Roman" w:hAnsi="Times New Roman" w:cs="Times New Roman"/>
          <w:b/>
          <w:sz w:val="24"/>
          <w:szCs w:val="24"/>
        </w:rPr>
        <w:t>Definisi Operasional</w:t>
      </w:r>
    </w:p>
    <w:p w:rsidR="00306DF9" w:rsidRPr="003242FC" w:rsidRDefault="00306DF9" w:rsidP="00A44C17">
      <w:pPr>
        <w:pStyle w:val="ListParagraph"/>
        <w:tabs>
          <w:tab w:val="left" w:pos="1276"/>
          <w:tab w:val="left" w:pos="1701"/>
        </w:tabs>
        <w:spacing w:after="0" w:line="480" w:lineRule="auto"/>
        <w:ind w:left="567"/>
        <w:rPr>
          <w:rFonts w:ascii="Times New Roman" w:hAnsi="Times New Roman" w:cs="Times New Roman"/>
          <w:sz w:val="24"/>
          <w:szCs w:val="24"/>
        </w:rPr>
      </w:pPr>
      <w:r w:rsidRPr="003242FC">
        <w:rPr>
          <w:rFonts w:ascii="Times New Roman" w:hAnsi="Times New Roman" w:cs="Times New Roman"/>
          <w:b/>
          <w:sz w:val="24"/>
          <w:szCs w:val="24"/>
        </w:rPr>
        <w:tab/>
      </w:r>
      <w:r w:rsidRPr="003242FC">
        <w:rPr>
          <w:rFonts w:ascii="Times New Roman" w:hAnsi="Times New Roman" w:cs="Times New Roman"/>
          <w:sz w:val="24"/>
          <w:szCs w:val="24"/>
        </w:rPr>
        <w:t>Definisi Operasional variable adalah pengertian variabel (yang diungkap dalam definisi konsep) tersebut, secara operasional, secara praktek, secara nyata dalam lingkup obyek penelitian/obyek yang diteliti.  Variabel yang digunakan dalam penelitian ini adalah variabel bebas dan variabel terikat.</w:t>
      </w:r>
    </w:p>
    <w:p w:rsidR="00306DF9" w:rsidRPr="003242FC" w:rsidRDefault="00306DF9" w:rsidP="00806EF5">
      <w:pPr>
        <w:pStyle w:val="ListParagraph"/>
        <w:numPr>
          <w:ilvl w:val="0"/>
          <w:numId w:val="16"/>
        </w:numPr>
        <w:tabs>
          <w:tab w:val="left" w:pos="1276"/>
          <w:tab w:val="left" w:pos="1701"/>
        </w:tabs>
        <w:spacing w:after="0" w:line="480" w:lineRule="auto"/>
        <w:rPr>
          <w:rFonts w:ascii="Times New Roman" w:hAnsi="Times New Roman" w:cs="Times New Roman"/>
          <w:sz w:val="24"/>
          <w:szCs w:val="24"/>
        </w:rPr>
      </w:pPr>
      <w:r w:rsidRPr="003242FC">
        <w:rPr>
          <w:rFonts w:ascii="Times New Roman" w:hAnsi="Times New Roman" w:cs="Times New Roman"/>
          <w:sz w:val="24"/>
          <w:szCs w:val="24"/>
        </w:rPr>
        <w:t>Variabel Bebas (Independent Variabel)</w:t>
      </w:r>
    </w:p>
    <w:p w:rsidR="00306DF9" w:rsidRPr="005515E9" w:rsidRDefault="00306DF9" w:rsidP="00A44C17">
      <w:pPr>
        <w:pStyle w:val="ListParagraph"/>
        <w:tabs>
          <w:tab w:val="left" w:pos="1276"/>
          <w:tab w:val="left" w:pos="1701"/>
        </w:tabs>
        <w:spacing w:after="0" w:line="480" w:lineRule="auto"/>
        <w:rPr>
          <w:rFonts w:ascii="Times New Roman" w:hAnsi="Times New Roman" w:cs="Times New Roman"/>
          <w:sz w:val="20"/>
          <w:szCs w:val="24"/>
        </w:rPr>
      </w:pPr>
      <w:r w:rsidRPr="003242FC">
        <w:rPr>
          <w:rFonts w:ascii="Times New Roman" w:hAnsi="Times New Roman" w:cs="Times New Roman"/>
          <w:sz w:val="24"/>
          <w:szCs w:val="24"/>
        </w:rPr>
        <w:t xml:space="preserve">Adalah variabel yang nilainya menentukan variabel lain. Suatu kegiatan stimulus yang dimanipulasi oleh peneliti menciptakan suatu dampak pada variabel dependen </w:t>
      </w:r>
      <w:r w:rsidRPr="005515E9">
        <w:rPr>
          <w:rFonts w:ascii="Times New Roman" w:hAnsi="Times New Roman" w:cs="Times New Roman"/>
          <w:sz w:val="20"/>
          <w:szCs w:val="24"/>
        </w:rPr>
        <w:t xml:space="preserve">(Nursalam, 2008). </w:t>
      </w:r>
      <w:r w:rsidRPr="003242FC">
        <w:rPr>
          <w:rFonts w:ascii="Times New Roman" w:hAnsi="Times New Roman" w:cs="Times New Roman"/>
          <w:sz w:val="24"/>
          <w:szCs w:val="24"/>
        </w:rPr>
        <w:t xml:space="preserve">Dalam ilmu keperawatan, variabel bebasnya merupakan stimulus atau intervensi keperawatan yang diberikan </w:t>
      </w:r>
      <w:r w:rsidRPr="003242FC">
        <w:rPr>
          <w:rFonts w:ascii="Times New Roman" w:hAnsi="Times New Roman" w:cs="Times New Roman"/>
          <w:sz w:val="24"/>
          <w:szCs w:val="24"/>
        </w:rPr>
        <w:lastRenderedPageBreak/>
        <w:t xml:space="preserve">kepada klien untuk mempengaruhi tingkah laku pasien </w:t>
      </w:r>
      <w:r w:rsidRPr="005515E9">
        <w:rPr>
          <w:rFonts w:ascii="Times New Roman" w:hAnsi="Times New Roman" w:cs="Times New Roman"/>
          <w:sz w:val="20"/>
          <w:szCs w:val="24"/>
        </w:rPr>
        <w:t>(Nursalam dan Pariana, 2008).</w:t>
      </w:r>
    </w:p>
    <w:p w:rsidR="00A10D39" w:rsidRPr="003242FC" w:rsidRDefault="00A10D39" w:rsidP="00A10D39">
      <w:pPr>
        <w:pStyle w:val="ListParagraph"/>
        <w:tabs>
          <w:tab w:val="left" w:pos="1276"/>
          <w:tab w:val="left" w:pos="1701"/>
        </w:tabs>
        <w:spacing w:after="0" w:line="480" w:lineRule="auto"/>
        <w:rPr>
          <w:rFonts w:ascii="Times New Roman" w:hAnsi="Times New Roman" w:cs="Times New Roman"/>
          <w:sz w:val="24"/>
          <w:szCs w:val="24"/>
          <w:lang w:val="id-ID"/>
        </w:rPr>
      </w:pPr>
      <w:r w:rsidRPr="003242FC">
        <w:rPr>
          <w:rFonts w:ascii="Times New Roman" w:hAnsi="Times New Roman" w:cs="Times New Roman"/>
          <w:sz w:val="24"/>
          <w:szCs w:val="24"/>
        </w:rPr>
        <w:t xml:space="preserve">Variabel independen: </w:t>
      </w:r>
      <w:r w:rsidRPr="003242FC">
        <w:rPr>
          <w:rFonts w:ascii="Times New Roman" w:hAnsi="Times New Roman" w:cs="Times New Roman"/>
          <w:sz w:val="24"/>
          <w:szCs w:val="24"/>
          <w:lang w:val="id-ID"/>
        </w:rPr>
        <w:t xml:space="preserve">Perubahan Persepsi Kognitif </w:t>
      </w:r>
    </w:p>
    <w:p w:rsidR="00A10D39" w:rsidRPr="003242FC" w:rsidRDefault="00A10D39" w:rsidP="00806EF5">
      <w:pPr>
        <w:pStyle w:val="ListParagraph"/>
        <w:numPr>
          <w:ilvl w:val="0"/>
          <w:numId w:val="18"/>
        </w:numPr>
        <w:tabs>
          <w:tab w:val="left" w:pos="1276"/>
          <w:tab w:val="left" w:pos="1701"/>
        </w:tabs>
        <w:spacing w:after="0" w:line="480" w:lineRule="auto"/>
        <w:rPr>
          <w:rFonts w:ascii="Times New Roman" w:hAnsi="Times New Roman" w:cs="Times New Roman"/>
          <w:sz w:val="24"/>
          <w:szCs w:val="24"/>
        </w:rPr>
      </w:pPr>
      <w:r w:rsidRPr="003242FC">
        <w:rPr>
          <w:rFonts w:ascii="Times New Roman" w:hAnsi="Times New Roman" w:cs="Times New Roman"/>
          <w:sz w:val="24"/>
          <w:szCs w:val="24"/>
        </w:rPr>
        <w:t>Variabel Terikat (Dependent Variabel)</w:t>
      </w:r>
    </w:p>
    <w:p w:rsidR="00A10D39" w:rsidRPr="003242FC" w:rsidRDefault="00A10D39" w:rsidP="00A10D39">
      <w:pPr>
        <w:pStyle w:val="ListParagraph"/>
        <w:tabs>
          <w:tab w:val="left" w:pos="1276"/>
          <w:tab w:val="left" w:pos="1701"/>
        </w:tabs>
        <w:spacing w:after="0" w:line="480" w:lineRule="auto"/>
        <w:rPr>
          <w:rFonts w:ascii="Times New Roman" w:hAnsi="Times New Roman" w:cs="Times New Roman"/>
          <w:sz w:val="24"/>
          <w:szCs w:val="24"/>
          <w:lang w:val="id-ID"/>
        </w:rPr>
      </w:pPr>
      <w:r w:rsidRPr="003242FC">
        <w:rPr>
          <w:rFonts w:ascii="Times New Roman" w:hAnsi="Times New Roman" w:cs="Times New Roman"/>
          <w:sz w:val="24"/>
          <w:szCs w:val="24"/>
        </w:rPr>
        <w:t xml:space="preserve">Variabel yang dikenal sebagai akibat atau effect adalah variabel dependen atau variabel yang berubah akibat dari perubahan variabel yang lain </w:t>
      </w:r>
      <w:r w:rsidRPr="005515E9">
        <w:rPr>
          <w:rFonts w:ascii="Times New Roman" w:hAnsi="Times New Roman" w:cs="Times New Roman"/>
          <w:sz w:val="20"/>
          <w:szCs w:val="24"/>
        </w:rPr>
        <w:t xml:space="preserve">(Thomas et al.,2010). </w:t>
      </w:r>
      <w:r w:rsidRPr="003242FC">
        <w:rPr>
          <w:rFonts w:ascii="Times New Roman" w:hAnsi="Times New Roman" w:cs="Times New Roman"/>
          <w:sz w:val="24"/>
          <w:szCs w:val="24"/>
        </w:rPr>
        <w:t xml:space="preserve">Variabel dependent muncul sebagai akibat dari manipulasi variabel- variabel lainnya </w:t>
      </w:r>
      <w:r w:rsidRPr="005515E9">
        <w:rPr>
          <w:rFonts w:ascii="Times New Roman" w:hAnsi="Times New Roman" w:cs="Times New Roman"/>
          <w:sz w:val="20"/>
          <w:szCs w:val="24"/>
        </w:rPr>
        <w:t>(Nursalam,2008).</w:t>
      </w:r>
    </w:p>
    <w:p w:rsidR="00A10D39" w:rsidRDefault="00A10D39" w:rsidP="00806EF5">
      <w:pPr>
        <w:pStyle w:val="ListParagraph"/>
        <w:numPr>
          <w:ilvl w:val="0"/>
          <w:numId w:val="18"/>
        </w:numPr>
        <w:tabs>
          <w:tab w:val="left" w:pos="1276"/>
          <w:tab w:val="left" w:pos="1701"/>
        </w:tabs>
        <w:spacing w:after="0" w:line="480" w:lineRule="auto"/>
        <w:rPr>
          <w:rFonts w:ascii="Times New Roman" w:hAnsi="Times New Roman" w:cs="Times New Roman"/>
          <w:sz w:val="24"/>
          <w:szCs w:val="24"/>
          <w:lang w:val="id-ID"/>
        </w:rPr>
      </w:pPr>
      <w:r w:rsidRPr="003242FC">
        <w:rPr>
          <w:rFonts w:ascii="Times New Roman" w:hAnsi="Times New Roman" w:cs="Times New Roman"/>
          <w:sz w:val="24"/>
          <w:szCs w:val="24"/>
        </w:rPr>
        <w:t xml:space="preserve">Variabel </w:t>
      </w:r>
      <w:proofErr w:type="gramStart"/>
      <w:r w:rsidRPr="003242FC">
        <w:rPr>
          <w:rFonts w:ascii="Times New Roman" w:hAnsi="Times New Roman" w:cs="Times New Roman"/>
          <w:sz w:val="24"/>
          <w:szCs w:val="24"/>
        </w:rPr>
        <w:t>dependen :</w:t>
      </w:r>
      <w:proofErr w:type="gramEnd"/>
      <w:r w:rsidRPr="003242FC">
        <w:rPr>
          <w:rFonts w:ascii="Times New Roman" w:hAnsi="Times New Roman" w:cs="Times New Roman"/>
          <w:sz w:val="24"/>
          <w:szCs w:val="24"/>
        </w:rPr>
        <w:t xml:space="preserve"> </w:t>
      </w:r>
      <w:r w:rsidRPr="003242FC">
        <w:rPr>
          <w:rFonts w:ascii="Times New Roman" w:hAnsi="Times New Roman" w:cs="Times New Roman"/>
          <w:sz w:val="24"/>
          <w:szCs w:val="24"/>
          <w:lang w:val="id-ID"/>
        </w:rPr>
        <w:t>Gangguan Konsep  Diri  Pada Pasien GGK</w:t>
      </w:r>
    </w:p>
    <w:p w:rsidR="007058C7" w:rsidRDefault="007058C7" w:rsidP="007058C7">
      <w:pPr>
        <w:tabs>
          <w:tab w:val="left" w:pos="1276"/>
          <w:tab w:val="left" w:pos="1701"/>
        </w:tabs>
        <w:spacing w:after="0" w:line="480" w:lineRule="auto"/>
        <w:rPr>
          <w:rFonts w:ascii="Times New Roman" w:hAnsi="Times New Roman" w:cs="Times New Roman"/>
          <w:sz w:val="24"/>
          <w:szCs w:val="24"/>
          <w:lang w:val="id-ID"/>
        </w:rPr>
      </w:pPr>
    </w:p>
    <w:p w:rsidR="007058C7" w:rsidRDefault="007058C7" w:rsidP="007058C7">
      <w:pPr>
        <w:tabs>
          <w:tab w:val="left" w:pos="1276"/>
          <w:tab w:val="left" w:pos="1701"/>
        </w:tabs>
        <w:spacing w:after="0" w:line="480" w:lineRule="auto"/>
        <w:rPr>
          <w:rFonts w:ascii="Times New Roman" w:hAnsi="Times New Roman" w:cs="Times New Roman"/>
          <w:sz w:val="24"/>
          <w:szCs w:val="24"/>
          <w:lang w:val="id-ID"/>
        </w:rPr>
      </w:pPr>
    </w:p>
    <w:p w:rsidR="007058C7" w:rsidRDefault="007058C7" w:rsidP="007058C7">
      <w:pPr>
        <w:tabs>
          <w:tab w:val="left" w:pos="1276"/>
          <w:tab w:val="left" w:pos="1701"/>
        </w:tabs>
        <w:spacing w:after="0" w:line="480" w:lineRule="auto"/>
        <w:rPr>
          <w:rFonts w:ascii="Times New Roman" w:hAnsi="Times New Roman" w:cs="Times New Roman"/>
          <w:sz w:val="24"/>
          <w:szCs w:val="24"/>
          <w:lang w:val="id-ID"/>
        </w:rPr>
      </w:pPr>
    </w:p>
    <w:p w:rsidR="007058C7" w:rsidRDefault="007058C7" w:rsidP="007058C7">
      <w:pPr>
        <w:tabs>
          <w:tab w:val="left" w:pos="1276"/>
          <w:tab w:val="left" w:pos="1701"/>
        </w:tabs>
        <w:spacing w:after="0" w:line="480" w:lineRule="auto"/>
        <w:rPr>
          <w:rFonts w:ascii="Times New Roman" w:hAnsi="Times New Roman" w:cs="Times New Roman"/>
          <w:sz w:val="24"/>
          <w:szCs w:val="24"/>
          <w:lang w:val="id-ID"/>
        </w:rPr>
      </w:pPr>
    </w:p>
    <w:p w:rsidR="007058C7" w:rsidRDefault="007058C7" w:rsidP="007058C7">
      <w:pPr>
        <w:tabs>
          <w:tab w:val="left" w:pos="1276"/>
          <w:tab w:val="left" w:pos="1701"/>
        </w:tabs>
        <w:spacing w:after="0" w:line="480" w:lineRule="auto"/>
        <w:rPr>
          <w:rFonts w:ascii="Times New Roman" w:hAnsi="Times New Roman" w:cs="Times New Roman"/>
          <w:sz w:val="24"/>
          <w:szCs w:val="24"/>
          <w:lang w:val="id-ID"/>
        </w:rPr>
      </w:pPr>
    </w:p>
    <w:p w:rsidR="007058C7" w:rsidRPr="004B47F8" w:rsidRDefault="007058C7" w:rsidP="007058C7">
      <w:pPr>
        <w:tabs>
          <w:tab w:val="left" w:pos="1276"/>
          <w:tab w:val="left" w:pos="1701"/>
        </w:tabs>
        <w:spacing w:after="0" w:line="480" w:lineRule="auto"/>
        <w:rPr>
          <w:rFonts w:ascii="Times New Roman" w:hAnsi="Times New Roman" w:cs="Times New Roman"/>
          <w:sz w:val="24"/>
          <w:szCs w:val="24"/>
        </w:rPr>
      </w:pPr>
    </w:p>
    <w:p w:rsidR="007058C7" w:rsidRDefault="007058C7" w:rsidP="007058C7">
      <w:pPr>
        <w:tabs>
          <w:tab w:val="left" w:pos="1276"/>
          <w:tab w:val="left" w:pos="1701"/>
        </w:tabs>
        <w:spacing w:after="0" w:line="480" w:lineRule="auto"/>
        <w:rPr>
          <w:rFonts w:ascii="Times New Roman" w:hAnsi="Times New Roman" w:cs="Times New Roman"/>
          <w:sz w:val="24"/>
          <w:szCs w:val="24"/>
          <w:lang w:val="id-ID"/>
        </w:rPr>
      </w:pPr>
    </w:p>
    <w:p w:rsidR="007058C7" w:rsidRPr="007058C7" w:rsidRDefault="007058C7" w:rsidP="007058C7">
      <w:pPr>
        <w:tabs>
          <w:tab w:val="left" w:pos="1276"/>
          <w:tab w:val="left" w:pos="1701"/>
        </w:tabs>
        <w:spacing w:after="0" w:line="480" w:lineRule="auto"/>
        <w:rPr>
          <w:rFonts w:ascii="Times New Roman" w:hAnsi="Times New Roman" w:cs="Times New Roman"/>
          <w:sz w:val="24"/>
          <w:szCs w:val="24"/>
          <w:lang w:val="id-ID"/>
        </w:rPr>
      </w:pPr>
    </w:p>
    <w:tbl>
      <w:tblPr>
        <w:tblStyle w:val="TableGrid"/>
        <w:tblpPr w:leftFromText="180" w:rightFromText="180" w:vertAnchor="text" w:horzAnchor="margin" w:tblpXSpec="center" w:tblpY="-715"/>
        <w:tblW w:w="9782" w:type="dxa"/>
        <w:tblLayout w:type="fixed"/>
        <w:tblLook w:val="04A0" w:firstRow="1" w:lastRow="0" w:firstColumn="1" w:lastColumn="0" w:noHBand="0" w:noVBand="1"/>
      </w:tblPr>
      <w:tblGrid>
        <w:gridCol w:w="567"/>
        <w:gridCol w:w="1419"/>
        <w:gridCol w:w="1984"/>
        <w:gridCol w:w="1418"/>
        <w:gridCol w:w="1275"/>
        <w:gridCol w:w="1134"/>
        <w:gridCol w:w="1985"/>
      </w:tblGrid>
      <w:tr w:rsidR="00A10D39" w:rsidRPr="003242FC" w:rsidTr="007058C7">
        <w:tc>
          <w:tcPr>
            <w:tcW w:w="567" w:type="dxa"/>
          </w:tcPr>
          <w:p w:rsidR="00A10D39" w:rsidRPr="003242FC" w:rsidRDefault="00A10D39" w:rsidP="007058C7">
            <w:pPr>
              <w:spacing w:line="480" w:lineRule="auto"/>
              <w:rPr>
                <w:rFonts w:ascii="Times New Roman" w:hAnsi="Times New Roman" w:cs="Times New Roman"/>
                <w:sz w:val="24"/>
                <w:szCs w:val="24"/>
                <w:lang w:val="id-ID"/>
              </w:rPr>
            </w:pPr>
            <w:r w:rsidRPr="003242FC">
              <w:rPr>
                <w:rFonts w:ascii="Times New Roman" w:hAnsi="Times New Roman" w:cs="Times New Roman"/>
                <w:sz w:val="24"/>
                <w:szCs w:val="24"/>
                <w:lang w:val="id-ID"/>
              </w:rPr>
              <w:lastRenderedPageBreak/>
              <w:t>NO</w:t>
            </w:r>
          </w:p>
        </w:tc>
        <w:tc>
          <w:tcPr>
            <w:tcW w:w="1419" w:type="dxa"/>
          </w:tcPr>
          <w:p w:rsidR="00A10D39" w:rsidRPr="003242FC" w:rsidRDefault="00A10D39" w:rsidP="007058C7">
            <w:pPr>
              <w:pStyle w:val="ListParagraph"/>
              <w:tabs>
                <w:tab w:val="left" w:pos="1276"/>
                <w:tab w:val="left" w:pos="1701"/>
              </w:tabs>
              <w:spacing w:line="480" w:lineRule="auto"/>
              <w:ind w:left="0"/>
              <w:jc w:val="center"/>
              <w:rPr>
                <w:rFonts w:ascii="Times New Roman" w:hAnsi="Times New Roman" w:cs="Times New Roman"/>
                <w:sz w:val="24"/>
                <w:szCs w:val="24"/>
              </w:rPr>
            </w:pPr>
            <w:r w:rsidRPr="003242FC">
              <w:rPr>
                <w:rFonts w:ascii="Times New Roman" w:hAnsi="Times New Roman" w:cs="Times New Roman"/>
                <w:sz w:val="24"/>
                <w:szCs w:val="24"/>
              </w:rPr>
              <w:t>Variabel</w:t>
            </w:r>
          </w:p>
        </w:tc>
        <w:tc>
          <w:tcPr>
            <w:tcW w:w="1984" w:type="dxa"/>
          </w:tcPr>
          <w:p w:rsidR="00A10D39" w:rsidRPr="003242FC" w:rsidRDefault="00A10D39" w:rsidP="007058C7">
            <w:pPr>
              <w:pStyle w:val="ListParagraph"/>
              <w:tabs>
                <w:tab w:val="left" w:pos="1276"/>
                <w:tab w:val="left" w:pos="1701"/>
              </w:tabs>
              <w:spacing w:line="480" w:lineRule="auto"/>
              <w:ind w:left="0"/>
              <w:jc w:val="center"/>
              <w:rPr>
                <w:rFonts w:ascii="Times New Roman" w:hAnsi="Times New Roman" w:cs="Times New Roman"/>
                <w:sz w:val="24"/>
                <w:szCs w:val="24"/>
              </w:rPr>
            </w:pPr>
            <w:r w:rsidRPr="003242FC">
              <w:rPr>
                <w:rFonts w:ascii="Times New Roman" w:hAnsi="Times New Roman" w:cs="Times New Roman"/>
                <w:sz w:val="24"/>
                <w:szCs w:val="24"/>
              </w:rPr>
              <w:t>Definisi</w:t>
            </w:r>
          </w:p>
          <w:p w:rsidR="00A10D39" w:rsidRPr="003242FC" w:rsidRDefault="00A10D39" w:rsidP="007058C7">
            <w:pPr>
              <w:pStyle w:val="ListParagraph"/>
              <w:tabs>
                <w:tab w:val="left" w:pos="1276"/>
                <w:tab w:val="left" w:pos="1701"/>
              </w:tabs>
              <w:spacing w:line="480" w:lineRule="auto"/>
              <w:ind w:left="0"/>
              <w:jc w:val="center"/>
              <w:rPr>
                <w:rFonts w:ascii="Times New Roman" w:hAnsi="Times New Roman" w:cs="Times New Roman"/>
                <w:sz w:val="24"/>
                <w:szCs w:val="24"/>
              </w:rPr>
            </w:pPr>
            <w:r w:rsidRPr="003242FC">
              <w:rPr>
                <w:rFonts w:ascii="Times New Roman" w:hAnsi="Times New Roman" w:cs="Times New Roman"/>
                <w:sz w:val="24"/>
                <w:szCs w:val="24"/>
              </w:rPr>
              <w:t>Operasional</w:t>
            </w:r>
          </w:p>
        </w:tc>
        <w:tc>
          <w:tcPr>
            <w:tcW w:w="1418" w:type="dxa"/>
          </w:tcPr>
          <w:p w:rsidR="00A10D39" w:rsidRPr="003242FC" w:rsidRDefault="00A10D39" w:rsidP="007058C7">
            <w:pPr>
              <w:pStyle w:val="ListParagraph"/>
              <w:tabs>
                <w:tab w:val="left" w:pos="1276"/>
                <w:tab w:val="left" w:pos="1701"/>
              </w:tabs>
              <w:spacing w:line="480" w:lineRule="auto"/>
              <w:ind w:left="0"/>
              <w:jc w:val="center"/>
              <w:rPr>
                <w:rFonts w:ascii="Times New Roman" w:hAnsi="Times New Roman" w:cs="Times New Roman"/>
                <w:sz w:val="24"/>
                <w:szCs w:val="24"/>
              </w:rPr>
            </w:pPr>
            <w:r w:rsidRPr="003242FC">
              <w:rPr>
                <w:rFonts w:ascii="Times New Roman" w:hAnsi="Times New Roman" w:cs="Times New Roman"/>
                <w:sz w:val="24"/>
                <w:szCs w:val="24"/>
              </w:rPr>
              <w:t>Parameter</w:t>
            </w:r>
          </w:p>
        </w:tc>
        <w:tc>
          <w:tcPr>
            <w:tcW w:w="1275" w:type="dxa"/>
          </w:tcPr>
          <w:p w:rsidR="00A10D39" w:rsidRPr="003242FC" w:rsidRDefault="00A10D39" w:rsidP="007058C7">
            <w:pPr>
              <w:pStyle w:val="ListParagraph"/>
              <w:tabs>
                <w:tab w:val="left" w:pos="1276"/>
                <w:tab w:val="left" w:pos="1701"/>
              </w:tabs>
              <w:spacing w:line="480" w:lineRule="auto"/>
              <w:ind w:left="0"/>
              <w:jc w:val="center"/>
              <w:rPr>
                <w:rFonts w:ascii="Times New Roman" w:hAnsi="Times New Roman" w:cs="Times New Roman"/>
                <w:sz w:val="24"/>
                <w:szCs w:val="24"/>
              </w:rPr>
            </w:pPr>
            <w:r w:rsidRPr="003242FC">
              <w:rPr>
                <w:rFonts w:ascii="Times New Roman" w:hAnsi="Times New Roman" w:cs="Times New Roman"/>
                <w:sz w:val="24"/>
                <w:szCs w:val="24"/>
              </w:rPr>
              <w:t xml:space="preserve">Alat </w:t>
            </w:r>
          </w:p>
          <w:p w:rsidR="00A10D39" w:rsidRPr="003242FC" w:rsidRDefault="00A10D39" w:rsidP="007058C7">
            <w:pPr>
              <w:pStyle w:val="ListParagraph"/>
              <w:tabs>
                <w:tab w:val="left" w:pos="1276"/>
                <w:tab w:val="left" w:pos="1701"/>
              </w:tabs>
              <w:spacing w:line="480" w:lineRule="auto"/>
              <w:ind w:left="0"/>
              <w:jc w:val="center"/>
              <w:rPr>
                <w:rFonts w:ascii="Times New Roman" w:hAnsi="Times New Roman" w:cs="Times New Roman"/>
                <w:sz w:val="24"/>
                <w:szCs w:val="24"/>
              </w:rPr>
            </w:pPr>
            <w:r w:rsidRPr="003242FC">
              <w:rPr>
                <w:rFonts w:ascii="Times New Roman" w:hAnsi="Times New Roman" w:cs="Times New Roman"/>
                <w:sz w:val="24"/>
                <w:szCs w:val="24"/>
              </w:rPr>
              <w:t>Ukur</w:t>
            </w:r>
          </w:p>
        </w:tc>
        <w:tc>
          <w:tcPr>
            <w:tcW w:w="1134" w:type="dxa"/>
          </w:tcPr>
          <w:p w:rsidR="00A10D39" w:rsidRPr="003242FC" w:rsidRDefault="00A10D39" w:rsidP="007058C7">
            <w:pPr>
              <w:pStyle w:val="ListParagraph"/>
              <w:tabs>
                <w:tab w:val="left" w:pos="1276"/>
                <w:tab w:val="left" w:pos="1701"/>
              </w:tabs>
              <w:spacing w:line="480" w:lineRule="auto"/>
              <w:ind w:left="0"/>
              <w:jc w:val="center"/>
              <w:rPr>
                <w:rFonts w:ascii="Times New Roman" w:hAnsi="Times New Roman" w:cs="Times New Roman"/>
                <w:sz w:val="24"/>
                <w:szCs w:val="24"/>
              </w:rPr>
            </w:pPr>
            <w:r w:rsidRPr="003242FC">
              <w:rPr>
                <w:rFonts w:ascii="Times New Roman" w:hAnsi="Times New Roman" w:cs="Times New Roman"/>
                <w:sz w:val="24"/>
                <w:szCs w:val="24"/>
              </w:rPr>
              <w:t>Skala</w:t>
            </w:r>
          </w:p>
        </w:tc>
        <w:tc>
          <w:tcPr>
            <w:tcW w:w="1985" w:type="dxa"/>
          </w:tcPr>
          <w:p w:rsidR="00A10D39" w:rsidRPr="003242FC" w:rsidRDefault="00A10D39" w:rsidP="007058C7">
            <w:pPr>
              <w:spacing w:line="480" w:lineRule="auto"/>
              <w:jc w:val="center"/>
              <w:rPr>
                <w:rFonts w:ascii="Times New Roman" w:hAnsi="Times New Roman" w:cs="Times New Roman"/>
                <w:sz w:val="24"/>
                <w:szCs w:val="24"/>
                <w:lang w:val="id-ID"/>
              </w:rPr>
            </w:pPr>
            <w:r w:rsidRPr="003242FC">
              <w:rPr>
                <w:rFonts w:ascii="Times New Roman" w:hAnsi="Times New Roman" w:cs="Times New Roman"/>
                <w:sz w:val="24"/>
                <w:szCs w:val="24"/>
                <w:lang w:val="id-ID"/>
              </w:rPr>
              <w:t>Skor</w:t>
            </w:r>
          </w:p>
        </w:tc>
      </w:tr>
      <w:tr w:rsidR="00A10D39" w:rsidRPr="003242FC" w:rsidTr="007058C7">
        <w:tc>
          <w:tcPr>
            <w:tcW w:w="567" w:type="dxa"/>
          </w:tcPr>
          <w:p w:rsidR="00A10D39" w:rsidRPr="003242FC" w:rsidRDefault="00A10D39" w:rsidP="007058C7">
            <w:pPr>
              <w:spacing w:line="480" w:lineRule="auto"/>
              <w:rPr>
                <w:rFonts w:ascii="Times New Roman" w:hAnsi="Times New Roman" w:cs="Times New Roman"/>
                <w:sz w:val="24"/>
                <w:szCs w:val="24"/>
                <w:lang w:val="id-ID"/>
              </w:rPr>
            </w:pPr>
            <w:r w:rsidRPr="003242FC">
              <w:rPr>
                <w:rFonts w:ascii="Times New Roman" w:hAnsi="Times New Roman" w:cs="Times New Roman"/>
                <w:sz w:val="24"/>
                <w:szCs w:val="24"/>
                <w:lang w:val="id-ID"/>
              </w:rPr>
              <w:t>1</w:t>
            </w:r>
          </w:p>
        </w:tc>
        <w:tc>
          <w:tcPr>
            <w:tcW w:w="1419" w:type="dxa"/>
          </w:tcPr>
          <w:p w:rsidR="00A10D39" w:rsidRPr="003242FC" w:rsidRDefault="00A10D39" w:rsidP="007058C7">
            <w:pPr>
              <w:pStyle w:val="ListParagraph"/>
              <w:tabs>
                <w:tab w:val="left" w:pos="1276"/>
                <w:tab w:val="left" w:pos="1701"/>
              </w:tabs>
              <w:spacing w:line="480" w:lineRule="auto"/>
              <w:ind w:left="0"/>
              <w:rPr>
                <w:rFonts w:ascii="Times New Roman" w:hAnsi="Times New Roman" w:cs="Times New Roman"/>
                <w:sz w:val="24"/>
                <w:szCs w:val="24"/>
              </w:rPr>
            </w:pPr>
            <w:r w:rsidRPr="003242FC">
              <w:rPr>
                <w:rFonts w:ascii="Times New Roman" w:hAnsi="Times New Roman" w:cs="Times New Roman"/>
                <w:sz w:val="24"/>
                <w:szCs w:val="24"/>
              </w:rPr>
              <w:t xml:space="preserve">Variabel </w:t>
            </w:r>
            <w:proofErr w:type="gramStart"/>
            <w:r w:rsidRPr="003242FC">
              <w:rPr>
                <w:rFonts w:ascii="Times New Roman" w:hAnsi="Times New Roman" w:cs="Times New Roman"/>
                <w:sz w:val="24"/>
                <w:szCs w:val="24"/>
              </w:rPr>
              <w:t>Independent :</w:t>
            </w:r>
            <w:proofErr w:type="gramEnd"/>
          </w:p>
          <w:p w:rsidR="00A10D39" w:rsidRPr="003242FC" w:rsidRDefault="00A10D39" w:rsidP="007058C7">
            <w:pPr>
              <w:pStyle w:val="ListParagraph"/>
              <w:tabs>
                <w:tab w:val="left" w:pos="1276"/>
                <w:tab w:val="left" w:pos="1701"/>
              </w:tabs>
              <w:spacing w:line="480" w:lineRule="auto"/>
              <w:ind w:left="0"/>
              <w:rPr>
                <w:rFonts w:ascii="Times New Roman" w:hAnsi="Times New Roman" w:cs="Times New Roman"/>
                <w:sz w:val="24"/>
                <w:szCs w:val="24"/>
                <w:lang w:val="id-ID"/>
              </w:rPr>
            </w:pPr>
            <w:r w:rsidRPr="003242FC">
              <w:rPr>
                <w:rFonts w:ascii="Times New Roman" w:hAnsi="Times New Roman" w:cs="Times New Roman"/>
                <w:sz w:val="24"/>
                <w:szCs w:val="24"/>
                <w:lang w:val="id-ID"/>
              </w:rPr>
              <w:t>Perubahan Persepsi Kognitif</w:t>
            </w:r>
          </w:p>
        </w:tc>
        <w:tc>
          <w:tcPr>
            <w:tcW w:w="1984" w:type="dxa"/>
          </w:tcPr>
          <w:p w:rsidR="00A10D39" w:rsidRPr="003242FC" w:rsidRDefault="00A10D39" w:rsidP="007058C7">
            <w:pPr>
              <w:spacing w:line="480" w:lineRule="auto"/>
              <w:jc w:val="left"/>
              <w:rPr>
                <w:rFonts w:ascii="Times New Roman" w:hAnsi="Times New Roman" w:cs="Times New Roman"/>
                <w:sz w:val="24"/>
                <w:szCs w:val="24"/>
                <w:lang w:val="id-ID"/>
              </w:rPr>
            </w:pPr>
            <w:r w:rsidRPr="003242FC">
              <w:rPr>
                <w:rFonts w:ascii="Times New Roman" w:eastAsia="Times New Roman" w:hAnsi="Times New Roman" w:cs="Times New Roman"/>
                <w:sz w:val="24"/>
                <w:szCs w:val="24"/>
                <w:lang w:val="id-ID"/>
              </w:rPr>
              <w:t xml:space="preserve">Keadaan Dimana Stimulus yang </w:t>
            </w:r>
            <w:r w:rsidRPr="003242FC">
              <w:rPr>
                <w:rFonts w:ascii="Times New Roman" w:eastAsia="Times New Roman" w:hAnsi="Times New Roman" w:cs="Times New Roman"/>
                <w:sz w:val="24"/>
                <w:szCs w:val="24"/>
              </w:rPr>
              <w:t>mempunyai reaksi yang berbeda-beda dalam menghadapi penyakit yang diderita</w:t>
            </w:r>
            <w:r w:rsidRPr="003242FC">
              <w:rPr>
                <w:rFonts w:ascii="Times New Roman" w:eastAsia="Times New Roman" w:hAnsi="Times New Roman" w:cs="Times New Roman"/>
                <w:sz w:val="24"/>
                <w:szCs w:val="24"/>
                <w:lang w:val="id-ID"/>
              </w:rPr>
              <w:t xml:space="preserve"> oleh seseorang. Sehingga seseorang dapat membuat keputusan yang berdampak negatif pada diri sendiri.</w:t>
            </w:r>
          </w:p>
        </w:tc>
        <w:tc>
          <w:tcPr>
            <w:tcW w:w="1418" w:type="dxa"/>
          </w:tcPr>
          <w:p w:rsidR="00A10D39" w:rsidRPr="003242FC" w:rsidRDefault="00A10D39" w:rsidP="00806EF5">
            <w:pPr>
              <w:pStyle w:val="ListParagraph"/>
              <w:numPr>
                <w:ilvl w:val="0"/>
                <w:numId w:val="17"/>
              </w:numPr>
              <w:tabs>
                <w:tab w:val="left" w:pos="1701"/>
              </w:tabs>
              <w:spacing w:line="480" w:lineRule="auto"/>
              <w:ind w:left="0" w:hanging="108"/>
              <w:jc w:val="left"/>
              <w:rPr>
                <w:rFonts w:ascii="Times New Roman" w:hAnsi="Times New Roman" w:cs="Times New Roman"/>
                <w:sz w:val="24"/>
                <w:szCs w:val="24"/>
              </w:rPr>
            </w:pPr>
            <w:r w:rsidRPr="003242FC">
              <w:rPr>
                <w:rFonts w:ascii="Times New Roman" w:hAnsi="Times New Roman" w:cs="Times New Roman"/>
                <w:sz w:val="24"/>
                <w:szCs w:val="24"/>
                <w:lang w:val="id-ID"/>
              </w:rPr>
              <w:t xml:space="preserve">Mampu mengenali Status mental </w:t>
            </w:r>
          </w:p>
          <w:p w:rsidR="00A10D39" w:rsidRPr="003242FC" w:rsidRDefault="00A10D39" w:rsidP="00806EF5">
            <w:pPr>
              <w:pStyle w:val="ListParagraph"/>
              <w:numPr>
                <w:ilvl w:val="0"/>
                <w:numId w:val="17"/>
              </w:numPr>
              <w:tabs>
                <w:tab w:val="left" w:pos="1701"/>
              </w:tabs>
              <w:spacing w:line="480" w:lineRule="auto"/>
              <w:ind w:left="0" w:hanging="108"/>
              <w:jc w:val="left"/>
              <w:rPr>
                <w:rFonts w:ascii="Times New Roman" w:hAnsi="Times New Roman" w:cs="Times New Roman"/>
                <w:sz w:val="24"/>
                <w:szCs w:val="24"/>
              </w:rPr>
            </w:pPr>
            <w:r w:rsidRPr="003242FC">
              <w:rPr>
                <w:rFonts w:ascii="Times New Roman" w:hAnsi="Times New Roman" w:cs="Times New Roman"/>
                <w:sz w:val="24"/>
                <w:szCs w:val="24"/>
                <w:lang w:val="id-ID"/>
              </w:rPr>
              <w:t xml:space="preserve">Berpikiran Positif </w:t>
            </w:r>
          </w:p>
          <w:p w:rsidR="00A10D39" w:rsidRPr="003242FC" w:rsidRDefault="00A10D39" w:rsidP="00806EF5">
            <w:pPr>
              <w:pStyle w:val="ListParagraph"/>
              <w:numPr>
                <w:ilvl w:val="0"/>
                <w:numId w:val="17"/>
              </w:numPr>
              <w:tabs>
                <w:tab w:val="left" w:pos="1701"/>
              </w:tabs>
              <w:spacing w:line="480" w:lineRule="auto"/>
              <w:ind w:left="0" w:hanging="108"/>
              <w:jc w:val="left"/>
              <w:rPr>
                <w:rFonts w:ascii="Times New Roman" w:hAnsi="Times New Roman" w:cs="Times New Roman"/>
                <w:sz w:val="24"/>
                <w:szCs w:val="24"/>
              </w:rPr>
            </w:pPr>
            <w:r w:rsidRPr="003242FC">
              <w:rPr>
                <w:rFonts w:ascii="Times New Roman" w:hAnsi="Times New Roman" w:cs="Times New Roman"/>
                <w:sz w:val="24"/>
                <w:szCs w:val="24"/>
                <w:lang w:val="id-ID"/>
              </w:rPr>
              <w:t>Merespon Informasi dengan baik</w:t>
            </w:r>
          </w:p>
          <w:p w:rsidR="00A10D39" w:rsidRPr="003242FC" w:rsidRDefault="00A10D39" w:rsidP="007058C7">
            <w:pPr>
              <w:pStyle w:val="ListParagraph"/>
              <w:tabs>
                <w:tab w:val="left" w:pos="1276"/>
                <w:tab w:val="left" w:pos="1701"/>
              </w:tabs>
              <w:spacing w:line="480" w:lineRule="auto"/>
              <w:ind w:left="-108" w:right="-108"/>
              <w:jc w:val="center"/>
              <w:rPr>
                <w:rFonts w:ascii="Times New Roman" w:hAnsi="Times New Roman" w:cs="Times New Roman"/>
                <w:sz w:val="24"/>
                <w:szCs w:val="24"/>
              </w:rPr>
            </w:pPr>
          </w:p>
        </w:tc>
        <w:tc>
          <w:tcPr>
            <w:tcW w:w="1275" w:type="dxa"/>
          </w:tcPr>
          <w:p w:rsidR="00A10D39" w:rsidRPr="003242FC" w:rsidRDefault="00A10D39" w:rsidP="007058C7">
            <w:pPr>
              <w:pStyle w:val="ListParagraph"/>
              <w:tabs>
                <w:tab w:val="left" w:pos="1276"/>
                <w:tab w:val="left" w:pos="1701"/>
              </w:tabs>
              <w:spacing w:line="480" w:lineRule="auto"/>
              <w:ind w:left="-108" w:right="-108"/>
              <w:jc w:val="center"/>
              <w:rPr>
                <w:rFonts w:ascii="Times New Roman" w:hAnsi="Times New Roman" w:cs="Times New Roman"/>
                <w:sz w:val="24"/>
                <w:szCs w:val="24"/>
                <w:lang w:val="id-ID"/>
              </w:rPr>
            </w:pPr>
            <w:r w:rsidRPr="003242FC">
              <w:rPr>
                <w:rFonts w:ascii="Times New Roman" w:hAnsi="Times New Roman" w:cs="Times New Roman"/>
                <w:sz w:val="24"/>
                <w:szCs w:val="24"/>
                <w:lang w:val="id-ID"/>
              </w:rPr>
              <w:t>Lembar Observasi</w:t>
            </w:r>
          </w:p>
          <w:p w:rsidR="00A10D39" w:rsidRPr="003242FC" w:rsidRDefault="00A10D39" w:rsidP="007058C7">
            <w:pPr>
              <w:pStyle w:val="ListParagraph"/>
              <w:tabs>
                <w:tab w:val="left" w:pos="1276"/>
                <w:tab w:val="left" w:pos="1701"/>
              </w:tabs>
              <w:spacing w:line="480" w:lineRule="auto"/>
              <w:ind w:left="-108" w:right="-108"/>
              <w:jc w:val="center"/>
              <w:rPr>
                <w:rFonts w:ascii="Times New Roman" w:hAnsi="Times New Roman" w:cs="Times New Roman"/>
                <w:sz w:val="24"/>
                <w:szCs w:val="24"/>
              </w:rPr>
            </w:pPr>
          </w:p>
        </w:tc>
        <w:tc>
          <w:tcPr>
            <w:tcW w:w="1134" w:type="dxa"/>
          </w:tcPr>
          <w:p w:rsidR="00A10D39" w:rsidRPr="003242FC" w:rsidRDefault="00A10D39" w:rsidP="007058C7">
            <w:pPr>
              <w:spacing w:line="480" w:lineRule="auto"/>
              <w:rPr>
                <w:rFonts w:ascii="Times New Roman" w:hAnsi="Times New Roman" w:cs="Times New Roman"/>
                <w:sz w:val="24"/>
                <w:szCs w:val="24"/>
                <w:lang w:val="id-ID"/>
              </w:rPr>
            </w:pPr>
            <w:r w:rsidRPr="003242FC">
              <w:rPr>
                <w:rFonts w:ascii="Times New Roman" w:hAnsi="Times New Roman" w:cs="Times New Roman"/>
                <w:sz w:val="24"/>
                <w:szCs w:val="24"/>
                <w:lang w:val="id-ID"/>
              </w:rPr>
              <w:t>Nominal</w:t>
            </w:r>
          </w:p>
        </w:tc>
        <w:tc>
          <w:tcPr>
            <w:tcW w:w="1985" w:type="dxa"/>
          </w:tcPr>
          <w:p w:rsidR="00A10D39" w:rsidRPr="003242FC" w:rsidRDefault="00A10D39" w:rsidP="00751561">
            <w:pPr>
              <w:pStyle w:val="ListParagraph"/>
              <w:numPr>
                <w:ilvl w:val="1"/>
                <w:numId w:val="12"/>
              </w:numPr>
              <w:spacing w:line="480" w:lineRule="auto"/>
              <w:ind w:left="569"/>
              <w:rPr>
                <w:rFonts w:ascii="Times New Roman" w:hAnsi="Times New Roman" w:cs="Times New Roman"/>
                <w:sz w:val="24"/>
                <w:szCs w:val="24"/>
                <w:lang w:val="id-ID"/>
              </w:rPr>
            </w:pPr>
            <w:r w:rsidRPr="003242FC">
              <w:rPr>
                <w:rFonts w:ascii="Times New Roman" w:hAnsi="Times New Roman" w:cs="Times New Roman"/>
                <w:sz w:val="24"/>
                <w:szCs w:val="24"/>
                <w:lang w:val="id-ID"/>
              </w:rPr>
              <w:t>Ya</w:t>
            </w:r>
          </w:p>
          <w:p w:rsidR="00A10D39" w:rsidRPr="003242FC" w:rsidRDefault="00A10D39" w:rsidP="00751561">
            <w:pPr>
              <w:pStyle w:val="ListParagraph"/>
              <w:numPr>
                <w:ilvl w:val="1"/>
                <w:numId w:val="12"/>
              </w:numPr>
              <w:spacing w:line="480" w:lineRule="auto"/>
              <w:ind w:left="569"/>
              <w:rPr>
                <w:rFonts w:ascii="Times New Roman" w:hAnsi="Times New Roman" w:cs="Times New Roman"/>
                <w:sz w:val="24"/>
                <w:szCs w:val="24"/>
                <w:lang w:val="id-ID"/>
              </w:rPr>
            </w:pPr>
            <w:r w:rsidRPr="003242FC">
              <w:rPr>
                <w:rFonts w:ascii="Times New Roman" w:hAnsi="Times New Roman" w:cs="Times New Roman"/>
                <w:sz w:val="24"/>
                <w:szCs w:val="24"/>
                <w:lang w:val="id-ID"/>
              </w:rPr>
              <w:t>Tidak</w:t>
            </w:r>
          </w:p>
        </w:tc>
      </w:tr>
      <w:tr w:rsidR="00A10D39" w:rsidRPr="003242FC" w:rsidTr="007058C7">
        <w:tc>
          <w:tcPr>
            <w:tcW w:w="567" w:type="dxa"/>
          </w:tcPr>
          <w:p w:rsidR="00A10D39" w:rsidRPr="003242FC" w:rsidRDefault="00A10D39" w:rsidP="007058C7">
            <w:pPr>
              <w:spacing w:line="480" w:lineRule="auto"/>
              <w:rPr>
                <w:rFonts w:ascii="Times New Roman" w:hAnsi="Times New Roman" w:cs="Times New Roman"/>
                <w:sz w:val="24"/>
                <w:szCs w:val="24"/>
                <w:lang w:val="id-ID"/>
              </w:rPr>
            </w:pPr>
            <w:r w:rsidRPr="003242FC">
              <w:rPr>
                <w:rFonts w:ascii="Times New Roman" w:hAnsi="Times New Roman" w:cs="Times New Roman"/>
                <w:sz w:val="24"/>
                <w:szCs w:val="24"/>
                <w:lang w:val="id-ID"/>
              </w:rPr>
              <w:t>2</w:t>
            </w:r>
          </w:p>
        </w:tc>
        <w:tc>
          <w:tcPr>
            <w:tcW w:w="1419" w:type="dxa"/>
          </w:tcPr>
          <w:p w:rsidR="00A10D39" w:rsidRPr="003242FC" w:rsidRDefault="00A10D39" w:rsidP="007058C7">
            <w:pPr>
              <w:pStyle w:val="ListParagraph"/>
              <w:tabs>
                <w:tab w:val="left" w:pos="1276"/>
                <w:tab w:val="left" w:pos="1701"/>
              </w:tabs>
              <w:spacing w:line="480" w:lineRule="auto"/>
              <w:ind w:left="0"/>
              <w:rPr>
                <w:rFonts w:ascii="Times New Roman" w:hAnsi="Times New Roman" w:cs="Times New Roman"/>
                <w:sz w:val="24"/>
                <w:szCs w:val="24"/>
              </w:rPr>
            </w:pPr>
            <w:r w:rsidRPr="003242FC">
              <w:rPr>
                <w:rFonts w:ascii="Times New Roman" w:hAnsi="Times New Roman" w:cs="Times New Roman"/>
                <w:sz w:val="24"/>
                <w:szCs w:val="24"/>
              </w:rPr>
              <w:t xml:space="preserve">Variabel </w:t>
            </w:r>
            <w:proofErr w:type="gramStart"/>
            <w:r w:rsidRPr="003242FC">
              <w:rPr>
                <w:rFonts w:ascii="Times New Roman" w:hAnsi="Times New Roman" w:cs="Times New Roman"/>
                <w:sz w:val="24"/>
                <w:szCs w:val="24"/>
              </w:rPr>
              <w:t>Dependent :</w:t>
            </w:r>
            <w:proofErr w:type="gramEnd"/>
          </w:p>
          <w:p w:rsidR="00A10D39" w:rsidRPr="003242FC" w:rsidRDefault="00A10D39" w:rsidP="007058C7">
            <w:pPr>
              <w:tabs>
                <w:tab w:val="left" w:pos="1276"/>
                <w:tab w:val="left" w:pos="1701"/>
              </w:tabs>
              <w:spacing w:line="480" w:lineRule="auto"/>
              <w:rPr>
                <w:rFonts w:ascii="Times New Roman" w:hAnsi="Times New Roman" w:cs="Times New Roman"/>
                <w:sz w:val="24"/>
                <w:szCs w:val="24"/>
                <w:lang w:val="id-ID"/>
              </w:rPr>
            </w:pPr>
            <w:r w:rsidRPr="003242FC">
              <w:rPr>
                <w:rFonts w:ascii="Times New Roman" w:hAnsi="Times New Roman" w:cs="Times New Roman"/>
                <w:sz w:val="24"/>
                <w:szCs w:val="24"/>
                <w:lang w:val="id-ID"/>
              </w:rPr>
              <w:t xml:space="preserve">Gangguan Konsep Diri </w:t>
            </w:r>
            <w:r w:rsidRPr="003242FC">
              <w:rPr>
                <w:rFonts w:ascii="Times New Roman" w:hAnsi="Times New Roman" w:cs="Times New Roman"/>
                <w:sz w:val="24"/>
                <w:szCs w:val="24"/>
                <w:lang w:val="id-ID"/>
              </w:rPr>
              <w:lastRenderedPageBreak/>
              <w:t>Pada Pasien Gagal Ginjal Kronik</w:t>
            </w:r>
          </w:p>
          <w:p w:rsidR="00A10D39" w:rsidRPr="003242FC" w:rsidRDefault="00A10D39" w:rsidP="007058C7">
            <w:pPr>
              <w:pStyle w:val="ListParagraph"/>
              <w:tabs>
                <w:tab w:val="left" w:pos="1276"/>
                <w:tab w:val="left" w:pos="1701"/>
              </w:tabs>
              <w:spacing w:line="480" w:lineRule="auto"/>
              <w:ind w:left="0"/>
              <w:rPr>
                <w:rFonts w:ascii="Times New Roman" w:hAnsi="Times New Roman" w:cs="Times New Roman"/>
                <w:sz w:val="24"/>
                <w:szCs w:val="24"/>
                <w:lang w:val="id-ID"/>
              </w:rPr>
            </w:pPr>
          </w:p>
        </w:tc>
        <w:tc>
          <w:tcPr>
            <w:tcW w:w="1984" w:type="dxa"/>
          </w:tcPr>
          <w:p w:rsidR="00A10D39" w:rsidRPr="003242FC" w:rsidRDefault="00A10D39" w:rsidP="007058C7">
            <w:pPr>
              <w:spacing w:line="480" w:lineRule="auto"/>
              <w:rPr>
                <w:rFonts w:ascii="Times New Roman" w:hAnsi="Times New Roman" w:cs="Times New Roman"/>
                <w:sz w:val="24"/>
                <w:szCs w:val="24"/>
                <w:lang w:val="id-ID"/>
              </w:rPr>
            </w:pPr>
            <w:r w:rsidRPr="003242FC">
              <w:rPr>
                <w:rFonts w:ascii="Times New Roman" w:hAnsi="Times New Roman" w:cs="Times New Roman"/>
                <w:sz w:val="24"/>
                <w:szCs w:val="24"/>
                <w:lang w:val="id-ID"/>
              </w:rPr>
              <w:lastRenderedPageBreak/>
              <w:t xml:space="preserve">Penilaian diri yang membuat seseorang merasa dirinya tidak </w:t>
            </w:r>
            <w:r w:rsidRPr="003242FC">
              <w:rPr>
                <w:rFonts w:ascii="Times New Roman" w:hAnsi="Times New Roman" w:cs="Times New Roman"/>
                <w:sz w:val="24"/>
                <w:szCs w:val="24"/>
                <w:lang w:val="id-ID"/>
              </w:rPr>
              <w:lastRenderedPageBreak/>
              <w:t>berguna dan merasa semasa hidupnya akan bergantung pada Alat dikarenakan penyakit yang dideritannya.</w:t>
            </w:r>
          </w:p>
        </w:tc>
        <w:tc>
          <w:tcPr>
            <w:tcW w:w="1418" w:type="dxa"/>
          </w:tcPr>
          <w:p w:rsidR="00A10D39" w:rsidRPr="003242FC" w:rsidRDefault="00A10D39" w:rsidP="00806EF5">
            <w:pPr>
              <w:pStyle w:val="ListParagraph"/>
              <w:numPr>
                <w:ilvl w:val="0"/>
                <w:numId w:val="17"/>
              </w:numPr>
              <w:tabs>
                <w:tab w:val="left" w:pos="1701"/>
              </w:tabs>
              <w:spacing w:line="480" w:lineRule="auto"/>
              <w:ind w:left="0" w:hanging="108"/>
              <w:jc w:val="left"/>
              <w:rPr>
                <w:rFonts w:ascii="Times New Roman" w:hAnsi="Times New Roman" w:cs="Times New Roman"/>
                <w:sz w:val="24"/>
                <w:szCs w:val="24"/>
              </w:rPr>
            </w:pPr>
            <w:r w:rsidRPr="003242FC">
              <w:rPr>
                <w:rFonts w:ascii="Times New Roman" w:hAnsi="Times New Roman" w:cs="Times New Roman"/>
                <w:sz w:val="24"/>
                <w:szCs w:val="24"/>
                <w:lang w:val="id-ID"/>
              </w:rPr>
              <w:lastRenderedPageBreak/>
              <w:t>Penerimaan diri secara positif</w:t>
            </w:r>
          </w:p>
          <w:p w:rsidR="00A10D39" w:rsidRPr="003242FC" w:rsidRDefault="00A10D39" w:rsidP="00806EF5">
            <w:pPr>
              <w:pStyle w:val="ListParagraph"/>
              <w:numPr>
                <w:ilvl w:val="0"/>
                <w:numId w:val="17"/>
              </w:numPr>
              <w:tabs>
                <w:tab w:val="left" w:pos="1701"/>
              </w:tabs>
              <w:spacing w:line="480" w:lineRule="auto"/>
              <w:ind w:left="0" w:hanging="108"/>
              <w:jc w:val="left"/>
              <w:rPr>
                <w:rFonts w:ascii="Times New Roman" w:hAnsi="Times New Roman" w:cs="Times New Roman"/>
                <w:sz w:val="24"/>
                <w:szCs w:val="24"/>
              </w:rPr>
            </w:pPr>
            <w:r w:rsidRPr="003242FC">
              <w:rPr>
                <w:rFonts w:ascii="Times New Roman" w:hAnsi="Times New Roman" w:cs="Times New Roman"/>
                <w:sz w:val="24"/>
                <w:szCs w:val="24"/>
                <w:lang w:val="id-ID"/>
              </w:rPr>
              <w:t xml:space="preserve">Dapat </w:t>
            </w:r>
            <w:r w:rsidRPr="003242FC">
              <w:rPr>
                <w:rFonts w:ascii="Times New Roman" w:hAnsi="Times New Roman" w:cs="Times New Roman"/>
                <w:sz w:val="24"/>
                <w:szCs w:val="24"/>
                <w:lang w:val="id-ID"/>
              </w:rPr>
              <w:lastRenderedPageBreak/>
              <w:t>menilai kemampuan diri sendiri</w:t>
            </w:r>
          </w:p>
          <w:p w:rsidR="00A10D39" w:rsidRPr="003242FC" w:rsidRDefault="00A10D39" w:rsidP="00806EF5">
            <w:pPr>
              <w:pStyle w:val="ListParagraph"/>
              <w:numPr>
                <w:ilvl w:val="0"/>
                <w:numId w:val="17"/>
              </w:numPr>
              <w:tabs>
                <w:tab w:val="left" w:pos="1701"/>
              </w:tabs>
              <w:spacing w:line="480" w:lineRule="auto"/>
              <w:ind w:left="0" w:hanging="108"/>
              <w:jc w:val="left"/>
              <w:rPr>
                <w:rFonts w:ascii="Times New Roman" w:hAnsi="Times New Roman" w:cs="Times New Roman"/>
                <w:sz w:val="24"/>
                <w:szCs w:val="24"/>
              </w:rPr>
            </w:pPr>
            <w:r w:rsidRPr="003242FC">
              <w:rPr>
                <w:rFonts w:ascii="Times New Roman" w:hAnsi="Times New Roman" w:cs="Times New Roman"/>
                <w:sz w:val="24"/>
                <w:szCs w:val="24"/>
                <w:lang w:val="id-ID"/>
              </w:rPr>
              <w:t xml:space="preserve"> Berharap dirinya menjadi seseorang yang bermanfaat.</w:t>
            </w:r>
          </w:p>
        </w:tc>
        <w:tc>
          <w:tcPr>
            <w:tcW w:w="1275" w:type="dxa"/>
          </w:tcPr>
          <w:p w:rsidR="00A10D39" w:rsidRPr="003242FC" w:rsidRDefault="00A10D39" w:rsidP="007058C7">
            <w:pPr>
              <w:pStyle w:val="ListParagraph"/>
              <w:tabs>
                <w:tab w:val="left" w:pos="1276"/>
                <w:tab w:val="left" w:pos="1701"/>
              </w:tabs>
              <w:spacing w:line="480" w:lineRule="auto"/>
              <w:ind w:left="-108" w:right="-108"/>
              <w:jc w:val="center"/>
              <w:rPr>
                <w:rFonts w:ascii="Times New Roman" w:hAnsi="Times New Roman" w:cs="Times New Roman"/>
                <w:sz w:val="24"/>
                <w:szCs w:val="24"/>
              </w:rPr>
            </w:pPr>
            <w:r w:rsidRPr="003242FC">
              <w:rPr>
                <w:rFonts w:ascii="Times New Roman" w:hAnsi="Times New Roman" w:cs="Times New Roman"/>
                <w:sz w:val="24"/>
                <w:szCs w:val="24"/>
              </w:rPr>
              <w:lastRenderedPageBreak/>
              <w:t>Kuesioner</w:t>
            </w:r>
          </w:p>
          <w:p w:rsidR="00A10D39" w:rsidRPr="003242FC" w:rsidRDefault="00A10D39" w:rsidP="007058C7">
            <w:pPr>
              <w:pStyle w:val="ListParagraph"/>
              <w:tabs>
                <w:tab w:val="left" w:pos="1276"/>
                <w:tab w:val="left" w:pos="1701"/>
              </w:tabs>
              <w:spacing w:line="480" w:lineRule="auto"/>
              <w:ind w:left="-108"/>
              <w:jc w:val="center"/>
              <w:rPr>
                <w:rFonts w:ascii="Times New Roman" w:hAnsi="Times New Roman" w:cs="Times New Roman"/>
                <w:sz w:val="24"/>
                <w:szCs w:val="24"/>
              </w:rPr>
            </w:pPr>
          </w:p>
          <w:p w:rsidR="00A10D39" w:rsidRPr="003242FC" w:rsidRDefault="00A10D39" w:rsidP="007058C7">
            <w:pPr>
              <w:pStyle w:val="ListParagraph"/>
              <w:tabs>
                <w:tab w:val="left" w:pos="1276"/>
                <w:tab w:val="left" w:pos="1701"/>
              </w:tabs>
              <w:spacing w:line="480" w:lineRule="auto"/>
              <w:ind w:left="-108"/>
              <w:jc w:val="center"/>
              <w:rPr>
                <w:rFonts w:ascii="Times New Roman" w:hAnsi="Times New Roman" w:cs="Times New Roman"/>
                <w:sz w:val="24"/>
                <w:szCs w:val="24"/>
              </w:rPr>
            </w:pPr>
          </w:p>
        </w:tc>
        <w:tc>
          <w:tcPr>
            <w:tcW w:w="1134" w:type="dxa"/>
          </w:tcPr>
          <w:p w:rsidR="00A10D39" w:rsidRPr="003242FC" w:rsidRDefault="00A10D39" w:rsidP="007058C7">
            <w:pPr>
              <w:spacing w:line="480" w:lineRule="auto"/>
              <w:rPr>
                <w:rFonts w:ascii="Times New Roman" w:hAnsi="Times New Roman" w:cs="Times New Roman"/>
                <w:sz w:val="24"/>
                <w:szCs w:val="24"/>
              </w:rPr>
            </w:pPr>
            <w:r w:rsidRPr="003242FC">
              <w:rPr>
                <w:rFonts w:ascii="Times New Roman" w:hAnsi="Times New Roman" w:cs="Times New Roman"/>
                <w:sz w:val="24"/>
                <w:szCs w:val="24"/>
                <w:lang w:val="id-ID"/>
              </w:rPr>
              <w:t>Ordinal</w:t>
            </w:r>
          </w:p>
        </w:tc>
        <w:tc>
          <w:tcPr>
            <w:tcW w:w="1985" w:type="dxa"/>
          </w:tcPr>
          <w:p w:rsidR="00A10D39" w:rsidRPr="003242FC" w:rsidRDefault="00A10D39" w:rsidP="00806EF5">
            <w:pPr>
              <w:pStyle w:val="ListParagraph"/>
              <w:numPr>
                <w:ilvl w:val="0"/>
                <w:numId w:val="24"/>
              </w:numPr>
              <w:tabs>
                <w:tab w:val="left" w:pos="1880"/>
                <w:tab w:val="left" w:pos="3220"/>
              </w:tabs>
              <w:spacing w:line="480" w:lineRule="auto"/>
              <w:ind w:left="322"/>
              <w:rPr>
                <w:rFonts w:ascii="Times New Roman" w:hAnsi="Times New Roman" w:cs="Times New Roman"/>
                <w:sz w:val="24"/>
                <w:szCs w:val="24"/>
                <w:lang w:val="id-ID"/>
              </w:rPr>
            </w:pPr>
            <w:r w:rsidRPr="003242FC">
              <w:rPr>
                <w:rFonts w:ascii="Times New Roman" w:hAnsi="Times New Roman" w:cs="Times New Roman"/>
                <w:sz w:val="24"/>
                <w:szCs w:val="24"/>
                <w:lang w:val="id-ID"/>
              </w:rPr>
              <w:t>Setuju</w:t>
            </w:r>
          </w:p>
          <w:p w:rsidR="00A10D39" w:rsidRPr="003242FC" w:rsidRDefault="00751561" w:rsidP="00806EF5">
            <w:pPr>
              <w:pStyle w:val="ListParagraph"/>
              <w:numPr>
                <w:ilvl w:val="0"/>
                <w:numId w:val="24"/>
              </w:numPr>
              <w:tabs>
                <w:tab w:val="left" w:pos="1880"/>
                <w:tab w:val="left" w:pos="3220"/>
              </w:tabs>
              <w:spacing w:line="480" w:lineRule="auto"/>
              <w:ind w:left="322"/>
              <w:rPr>
                <w:rFonts w:ascii="Times New Roman" w:hAnsi="Times New Roman" w:cs="Times New Roman"/>
                <w:sz w:val="24"/>
                <w:szCs w:val="24"/>
                <w:lang w:val="id-ID"/>
              </w:rPr>
            </w:pPr>
            <w:r>
              <w:rPr>
                <w:rFonts w:ascii="Times New Roman" w:hAnsi="Times New Roman" w:cs="Times New Roman"/>
                <w:sz w:val="24"/>
                <w:szCs w:val="24"/>
                <w:lang w:val="id-ID"/>
              </w:rPr>
              <w:t>Kurang</w:t>
            </w:r>
            <w:r w:rsidR="00A10D39" w:rsidRPr="003242FC">
              <w:rPr>
                <w:rFonts w:ascii="Times New Roman" w:hAnsi="Times New Roman" w:cs="Times New Roman"/>
                <w:sz w:val="24"/>
                <w:szCs w:val="24"/>
                <w:lang w:val="id-ID"/>
              </w:rPr>
              <w:t xml:space="preserve"> Setuju</w:t>
            </w:r>
          </w:p>
          <w:p w:rsidR="00A10D39" w:rsidRPr="003242FC" w:rsidRDefault="00A10D39" w:rsidP="00806EF5">
            <w:pPr>
              <w:pStyle w:val="ListParagraph"/>
              <w:numPr>
                <w:ilvl w:val="0"/>
                <w:numId w:val="24"/>
              </w:numPr>
              <w:tabs>
                <w:tab w:val="left" w:pos="1880"/>
                <w:tab w:val="left" w:pos="3220"/>
              </w:tabs>
              <w:spacing w:line="480" w:lineRule="auto"/>
              <w:ind w:left="322"/>
              <w:rPr>
                <w:rFonts w:ascii="Times New Roman" w:hAnsi="Times New Roman" w:cs="Times New Roman"/>
                <w:sz w:val="24"/>
                <w:szCs w:val="24"/>
                <w:lang w:val="id-ID"/>
              </w:rPr>
            </w:pPr>
            <w:r w:rsidRPr="003242FC">
              <w:rPr>
                <w:rFonts w:ascii="Times New Roman" w:eastAsia="Times New Roman" w:hAnsi="Times New Roman" w:cs="Times New Roman"/>
                <w:sz w:val="24"/>
                <w:szCs w:val="24"/>
                <w:lang w:val="id-ID"/>
              </w:rPr>
              <w:t>T</w:t>
            </w:r>
            <w:r w:rsidRPr="003242FC">
              <w:rPr>
                <w:rFonts w:ascii="Times New Roman" w:eastAsia="Times New Roman" w:hAnsi="Times New Roman" w:cs="Times New Roman"/>
                <w:sz w:val="24"/>
                <w:szCs w:val="24"/>
              </w:rPr>
              <w:t>idak setuju</w:t>
            </w:r>
          </w:p>
        </w:tc>
      </w:tr>
    </w:tbl>
    <w:p w:rsidR="00306DF9" w:rsidRPr="003242FC" w:rsidRDefault="00306DF9" w:rsidP="00A44C17">
      <w:pPr>
        <w:spacing w:line="480" w:lineRule="auto"/>
        <w:rPr>
          <w:rFonts w:ascii="Times New Roman" w:hAnsi="Times New Roman" w:cs="Times New Roman"/>
          <w:sz w:val="24"/>
          <w:szCs w:val="24"/>
          <w:lang w:val="id-ID"/>
        </w:rPr>
      </w:pPr>
    </w:p>
    <w:p w:rsidR="00306DF9" w:rsidRPr="003242FC" w:rsidRDefault="00306DF9" w:rsidP="00A44C17">
      <w:pPr>
        <w:spacing w:line="480" w:lineRule="auto"/>
        <w:rPr>
          <w:rFonts w:ascii="Times New Roman" w:hAnsi="Times New Roman" w:cs="Times New Roman"/>
          <w:sz w:val="24"/>
          <w:szCs w:val="24"/>
          <w:lang w:val="id-ID"/>
        </w:rPr>
      </w:pPr>
    </w:p>
    <w:p w:rsidR="00306DF9" w:rsidRPr="003242FC" w:rsidRDefault="00306DF9" w:rsidP="00A10D39">
      <w:pPr>
        <w:spacing w:line="240" w:lineRule="auto"/>
        <w:jc w:val="center"/>
        <w:rPr>
          <w:rFonts w:ascii="Times New Roman" w:hAnsi="Times New Roman" w:cs="Times New Roman"/>
          <w:b/>
          <w:sz w:val="28"/>
          <w:szCs w:val="24"/>
          <w:lang w:val="id-ID"/>
        </w:rPr>
      </w:pPr>
      <w:r w:rsidRPr="003242FC">
        <w:rPr>
          <w:rFonts w:ascii="Times New Roman" w:hAnsi="Times New Roman" w:cs="Times New Roman"/>
          <w:sz w:val="24"/>
          <w:szCs w:val="24"/>
        </w:rPr>
        <w:br w:type="column"/>
      </w:r>
      <w:r w:rsidRPr="003242FC">
        <w:rPr>
          <w:rFonts w:ascii="Times New Roman" w:hAnsi="Times New Roman" w:cs="Times New Roman"/>
          <w:b/>
          <w:sz w:val="28"/>
          <w:szCs w:val="24"/>
          <w:lang w:val="id-ID"/>
        </w:rPr>
        <w:lastRenderedPageBreak/>
        <w:t>BAB IV</w:t>
      </w:r>
    </w:p>
    <w:p w:rsidR="004E2254" w:rsidRPr="003242FC" w:rsidRDefault="00306DF9" w:rsidP="00A10D39">
      <w:pPr>
        <w:spacing w:line="240" w:lineRule="auto"/>
        <w:jc w:val="center"/>
        <w:rPr>
          <w:rFonts w:ascii="Times New Roman" w:hAnsi="Times New Roman" w:cs="Times New Roman"/>
          <w:b/>
          <w:sz w:val="28"/>
          <w:szCs w:val="24"/>
          <w:lang w:val="id-ID"/>
        </w:rPr>
      </w:pPr>
      <w:r w:rsidRPr="003242FC">
        <w:rPr>
          <w:rFonts w:ascii="Times New Roman" w:hAnsi="Times New Roman" w:cs="Times New Roman"/>
          <w:b/>
          <w:sz w:val="28"/>
          <w:szCs w:val="24"/>
          <w:lang w:val="id-ID"/>
        </w:rPr>
        <w:t>METODE PENELITIAN</w:t>
      </w:r>
    </w:p>
    <w:p w:rsidR="00306DF9" w:rsidRPr="003242FC" w:rsidRDefault="00306DF9" w:rsidP="00806EF5">
      <w:pPr>
        <w:pStyle w:val="ListParagraph"/>
        <w:numPr>
          <w:ilvl w:val="0"/>
          <w:numId w:val="19"/>
        </w:numPr>
        <w:autoSpaceDE w:val="0"/>
        <w:autoSpaceDN w:val="0"/>
        <w:adjustRightInd w:val="0"/>
        <w:spacing w:after="0" w:line="480" w:lineRule="auto"/>
        <w:jc w:val="left"/>
        <w:rPr>
          <w:rFonts w:ascii="Times New Roman" w:hAnsi="Times New Roman" w:cs="Times New Roman"/>
          <w:b/>
          <w:sz w:val="24"/>
          <w:szCs w:val="24"/>
        </w:rPr>
      </w:pPr>
      <w:r w:rsidRPr="003242FC">
        <w:rPr>
          <w:rFonts w:ascii="Times New Roman" w:hAnsi="Times New Roman" w:cs="Times New Roman"/>
          <w:b/>
          <w:sz w:val="24"/>
          <w:szCs w:val="24"/>
        </w:rPr>
        <w:t>Desain Penelitian</w:t>
      </w:r>
    </w:p>
    <w:p w:rsidR="00306DF9" w:rsidRPr="00E037D1" w:rsidRDefault="00306DF9" w:rsidP="00A44C17">
      <w:pPr>
        <w:spacing w:line="480" w:lineRule="auto"/>
        <w:ind w:firstLine="360"/>
        <w:rPr>
          <w:rFonts w:ascii="Times New Roman" w:eastAsia="Times New Roman" w:hAnsi="Times New Roman" w:cs="Times New Roman"/>
          <w:szCs w:val="24"/>
        </w:rPr>
      </w:pPr>
      <w:r w:rsidRPr="003242FC">
        <w:rPr>
          <w:rFonts w:ascii="Times New Roman" w:eastAsia="Times New Roman" w:hAnsi="Times New Roman" w:cs="Times New Roman"/>
          <w:sz w:val="24"/>
          <w:szCs w:val="24"/>
        </w:rPr>
        <w:t xml:space="preserve">Penelitian dilakukan dengan menggunakan metode penelitian Deskriptif Analitik yang bersifat cross sectional yaitu menekankan pada waktu wawancara /pengukuran data variable independen dan dependen hanya satu kali pada satu saat, bertujuan untuk memperoleh prevalensi atau efek suatu fenomena atau variabel dependen dihubungkan dengan penyebab atau variabel independen </w:t>
      </w:r>
      <w:r w:rsidRPr="00E037D1">
        <w:rPr>
          <w:rFonts w:ascii="Times New Roman" w:eastAsia="Times New Roman" w:hAnsi="Times New Roman" w:cs="Times New Roman"/>
          <w:szCs w:val="24"/>
        </w:rPr>
        <w:t>(Nursalam, 2008).</w:t>
      </w:r>
    </w:p>
    <w:p w:rsidR="00306DF9" w:rsidRPr="003242FC" w:rsidRDefault="00306DF9" w:rsidP="00806EF5">
      <w:pPr>
        <w:pStyle w:val="ListParagraph"/>
        <w:numPr>
          <w:ilvl w:val="0"/>
          <w:numId w:val="19"/>
        </w:numPr>
        <w:autoSpaceDE w:val="0"/>
        <w:autoSpaceDN w:val="0"/>
        <w:adjustRightInd w:val="0"/>
        <w:spacing w:before="40" w:after="0" w:line="480" w:lineRule="auto"/>
        <w:rPr>
          <w:rFonts w:ascii="Times New Roman" w:eastAsia="Times New Roman" w:hAnsi="Times New Roman" w:cs="Times New Roman"/>
          <w:b/>
          <w:bCs/>
          <w:sz w:val="24"/>
          <w:szCs w:val="24"/>
        </w:rPr>
      </w:pPr>
      <w:r w:rsidRPr="003242FC">
        <w:rPr>
          <w:rFonts w:ascii="Times New Roman" w:eastAsia="Times New Roman" w:hAnsi="Times New Roman" w:cs="Times New Roman"/>
          <w:b/>
          <w:bCs/>
          <w:sz w:val="24"/>
          <w:szCs w:val="24"/>
        </w:rPr>
        <w:t>Populasi dan Sampel Penelitian</w:t>
      </w:r>
    </w:p>
    <w:p w:rsidR="00306DF9" w:rsidRPr="003242FC" w:rsidRDefault="00306DF9" w:rsidP="00806EF5">
      <w:pPr>
        <w:pStyle w:val="ListParagraph"/>
        <w:numPr>
          <w:ilvl w:val="1"/>
          <w:numId w:val="19"/>
        </w:numPr>
        <w:tabs>
          <w:tab w:val="left" w:pos="480"/>
        </w:tabs>
        <w:autoSpaceDE w:val="0"/>
        <w:autoSpaceDN w:val="0"/>
        <w:adjustRightInd w:val="0"/>
        <w:spacing w:before="40" w:after="0" w:line="480" w:lineRule="auto"/>
        <w:rPr>
          <w:rFonts w:ascii="Times New Roman" w:eastAsia="Times New Roman" w:hAnsi="Times New Roman" w:cs="Times New Roman"/>
          <w:b/>
          <w:bCs/>
          <w:sz w:val="24"/>
          <w:szCs w:val="24"/>
        </w:rPr>
      </w:pPr>
      <w:r w:rsidRPr="003242FC">
        <w:rPr>
          <w:rFonts w:ascii="Times New Roman" w:eastAsia="Times New Roman" w:hAnsi="Times New Roman" w:cs="Times New Roman"/>
          <w:b/>
          <w:bCs/>
          <w:sz w:val="24"/>
          <w:szCs w:val="24"/>
          <w:lang w:val="id-ID"/>
        </w:rPr>
        <w:t xml:space="preserve"> </w:t>
      </w:r>
      <w:r w:rsidRPr="003242FC">
        <w:rPr>
          <w:rFonts w:ascii="Times New Roman" w:eastAsia="Times New Roman" w:hAnsi="Times New Roman" w:cs="Times New Roman"/>
          <w:b/>
          <w:bCs/>
          <w:sz w:val="24"/>
          <w:szCs w:val="24"/>
        </w:rPr>
        <w:t xml:space="preserve">Populasi </w:t>
      </w:r>
    </w:p>
    <w:p w:rsidR="00306DF9" w:rsidRPr="003242FC" w:rsidRDefault="00306DF9" w:rsidP="00A44C17">
      <w:pPr>
        <w:pStyle w:val="ListParagraph"/>
        <w:tabs>
          <w:tab w:val="left" w:pos="480"/>
        </w:tabs>
        <w:autoSpaceDE w:val="0"/>
        <w:autoSpaceDN w:val="0"/>
        <w:adjustRightInd w:val="0"/>
        <w:spacing w:line="480" w:lineRule="auto"/>
        <w:ind w:left="644"/>
        <w:rPr>
          <w:rFonts w:ascii="Times New Roman" w:hAnsi="Times New Roman" w:cs="Times New Roman"/>
          <w:sz w:val="24"/>
          <w:szCs w:val="24"/>
          <w:lang w:val="id-ID"/>
        </w:rPr>
      </w:pPr>
      <w:r w:rsidRPr="003242FC">
        <w:rPr>
          <w:rFonts w:ascii="Times New Roman" w:hAnsi="Times New Roman" w:cs="Times New Roman"/>
          <w:sz w:val="24"/>
          <w:szCs w:val="24"/>
        </w:rPr>
        <w:t xml:space="preserve">Populasi adalah setiap subjek yang memenuhi karakteristik populasi yang ditentukan </w:t>
      </w:r>
      <w:r w:rsidRPr="00E037D1">
        <w:rPr>
          <w:rFonts w:ascii="Times New Roman" w:hAnsi="Times New Roman" w:cs="Times New Roman"/>
          <w:sz w:val="20"/>
          <w:szCs w:val="24"/>
        </w:rPr>
        <w:t xml:space="preserve">(Nursalam, 2008). </w:t>
      </w:r>
      <w:r w:rsidRPr="00E037D1">
        <w:rPr>
          <w:rFonts w:ascii="Times New Roman" w:hAnsi="Times New Roman" w:cs="Times New Roman"/>
          <w:sz w:val="20"/>
          <w:szCs w:val="24"/>
          <w:lang w:val="id-ID"/>
        </w:rPr>
        <w:t xml:space="preserve"> </w:t>
      </w:r>
      <w:r w:rsidRPr="003242FC">
        <w:rPr>
          <w:rFonts w:ascii="Times New Roman" w:hAnsi="Times New Roman" w:cs="Times New Roman"/>
          <w:sz w:val="24"/>
          <w:szCs w:val="24"/>
          <w:lang w:val="id-ID"/>
        </w:rPr>
        <w:t>Populasi pada penelitian ini berjumlah 30 Orang.</w:t>
      </w:r>
    </w:p>
    <w:p w:rsidR="00306DF9" w:rsidRPr="003242FC" w:rsidRDefault="00306DF9" w:rsidP="00806EF5">
      <w:pPr>
        <w:pStyle w:val="ListParagraph"/>
        <w:numPr>
          <w:ilvl w:val="1"/>
          <w:numId w:val="19"/>
        </w:numPr>
        <w:tabs>
          <w:tab w:val="left" w:pos="480"/>
        </w:tabs>
        <w:autoSpaceDE w:val="0"/>
        <w:autoSpaceDN w:val="0"/>
        <w:adjustRightInd w:val="0"/>
        <w:spacing w:before="40"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lang w:val="id-ID"/>
        </w:rPr>
        <w:t xml:space="preserve"> </w:t>
      </w:r>
      <w:r w:rsidRPr="003242FC">
        <w:rPr>
          <w:rFonts w:ascii="Times New Roman" w:eastAsia="Times New Roman" w:hAnsi="Times New Roman" w:cs="Times New Roman"/>
          <w:b/>
          <w:sz w:val="24"/>
          <w:szCs w:val="24"/>
        </w:rPr>
        <w:t xml:space="preserve">Sampel </w:t>
      </w:r>
      <w:r w:rsidRPr="003242FC">
        <w:rPr>
          <w:rFonts w:ascii="Times New Roman" w:eastAsia="Times New Roman" w:hAnsi="Times New Roman" w:cs="Times New Roman"/>
          <w:b/>
          <w:sz w:val="24"/>
          <w:szCs w:val="24"/>
        </w:rPr>
        <w:tab/>
      </w:r>
    </w:p>
    <w:p w:rsidR="00306DF9" w:rsidRDefault="00306DF9" w:rsidP="00A44C17">
      <w:pPr>
        <w:pStyle w:val="ListParagraph"/>
        <w:tabs>
          <w:tab w:val="left" w:pos="480"/>
        </w:tabs>
        <w:spacing w:line="480" w:lineRule="auto"/>
        <w:ind w:left="644"/>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t>Sampel merupakan bagian populassi yang akan diteliti dan karakteristik yang dimiliki oleh populasi. Sampel dalam penelitian ini diambil melalui teknik sampling. Sampling adalah proses menyeleksi porsi dari populasi untuk mewakili populasi</w:t>
      </w:r>
      <w:r w:rsidR="00E037D1">
        <w:rPr>
          <w:rFonts w:ascii="Times New Roman" w:eastAsia="Times New Roman" w:hAnsi="Times New Roman" w:cs="Times New Roman"/>
          <w:sz w:val="24"/>
          <w:szCs w:val="24"/>
          <w:lang w:val="id-ID"/>
        </w:rPr>
        <w:t xml:space="preserve">, </w:t>
      </w:r>
      <w:r w:rsidRPr="00E037D1">
        <w:rPr>
          <w:rFonts w:ascii="Times New Roman" w:eastAsia="Times New Roman" w:hAnsi="Times New Roman" w:cs="Times New Roman"/>
          <w:sz w:val="20"/>
          <w:szCs w:val="24"/>
        </w:rPr>
        <w:t>(Nursalam 2008).</w:t>
      </w:r>
      <w:r w:rsidRPr="003242FC">
        <w:rPr>
          <w:rFonts w:ascii="Times New Roman" w:eastAsia="Times New Roman" w:hAnsi="Times New Roman" w:cs="Times New Roman"/>
          <w:sz w:val="24"/>
          <w:szCs w:val="24"/>
        </w:rPr>
        <w:t xml:space="preserve"> </w:t>
      </w:r>
      <w:r w:rsidR="002D75AB" w:rsidRPr="003242FC">
        <w:rPr>
          <w:rFonts w:ascii="Times New Roman" w:eastAsia="Times New Roman" w:hAnsi="Times New Roman" w:cs="Times New Roman"/>
          <w:sz w:val="24"/>
          <w:szCs w:val="24"/>
          <w:lang w:val="id-ID"/>
        </w:rPr>
        <w:t xml:space="preserve">Sampel pada penelitian ini </w:t>
      </w:r>
      <w:r w:rsidR="003E658C" w:rsidRPr="003242FC">
        <w:rPr>
          <w:rFonts w:ascii="Times New Roman" w:eastAsia="Times New Roman" w:hAnsi="Times New Roman" w:cs="Times New Roman"/>
          <w:sz w:val="24"/>
          <w:szCs w:val="24"/>
          <w:lang w:val="id-ID"/>
        </w:rPr>
        <w:t xml:space="preserve"> adalah total sampling</w:t>
      </w:r>
      <w:r w:rsidR="002D75AB" w:rsidRPr="003242FC">
        <w:rPr>
          <w:rFonts w:ascii="Times New Roman" w:eastAsia="Times New Roman" w:hAnsi="Times New Roman" w:cs="Times New Roman"/>
          <w:sz w:val="24"/>
          <w:szCs w:val="24"/>
          <w:lang w:val="id-ID"/>
        </w:rPr>
        <w:t>.</w:t>
      </w:r>
    </w:p>
    <w:p w:rsidR="00751561" w:rsidRPr="002E304E" w:rsidRDefault="00751561" w:rsidP="002E304E">
      <w:pPr>
        <w:tabs>
          <w:tab w:val="left" w:pos="480"/>
        </w:tabs>
        <w:spacing w:line="480" w:lineRule="auto"/>
        <w:rPr>
          <w:rFonts w:ascii="Times New Roman" w:eastAsia="Times New Roman" w:hAnsi="Times New Roman" w:cs="Times New Roman"/>
          <w:sz w:val="24"/>
          <w:szCs w:val="24"/>
          <w:lang w:val="id-ID"/>
        </w:rPr>
      </w:pPr>
    </w:p>
    <w:p w:rsidR="00306DF9" w:rsidRPr="003242FC" w:rsidRDefault="00306DF9" w:rsidP="00A44C17">
      <w:pPr>
        <w:pStyle w:val="ListParagraph"/>
        <w:tabs>
          <w:tab w:val="left" w:pos="480"/>
        </w:tabs>
        <w:spacing w:before="40" w:after="0" w:line="480" w:lineRule="auto"/>
        <w:ind w:left="360"/>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lastRenderedPageBreak/>
        <w:t xml:space="preserve">Kriteria Inklusi dan </w:t>
      </w:r>
      <w:proofErr w:type="gramStart"/>
      <w:r w:rsidRPr="003242FC">
        <w:rPr>
          <w:rFonts w:ascii="Times New Roman" w:eastAsia="Times New Roman" w:hAnsi="Times New Roman" w:cs="Times New Roman"/>
          <w:b/>
          <w:sz w:val="24"/>
          <w:szCs w:val="24"/>
        </w:rPr>
        <w:t>Eksklusi :</w:t>
      </w:r>
      <w:proofErr w:type="gramEnd"/>
      <w:r w:rsidRPr="003242FC">
        <w:rPr>
          <w:rFonts w:ascii="Times New Roman" w:eastAsia="Times New Roman" w:hAnsi="Times New Roman" w:cs="Times New Roman"/>
          <w:b/>
          <w:sz w:val="24"/>
          <w:szCs w:val="24"/>
        </w:rPr>
        <w:t xml:space="preserve"> </w:t>
      </w:r>
    </w:p>
    <w:p w:rsidR="00306DF9" w:rsidRPr="003242FC" w:rsidRDefault="00306DF9" w:rsidP="00806EF5">
      <w:pPr>
        <w:pStyle w:val="ListParagraph"/>
        <w:numPr>
          <w:ilvl w:val="0"/>
          <w:numId w:val="20"/>
        </w:numPr>
        <w:spacing w:before="40"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 xml:space="preserve">Dengan kriteria </w:t>
      </w:r>
      <w:proofErr w:type="gramStart"/>
      <w:r w:rsidRPr="003242FC">
        <w:rPr>
          <w:rFonts w:ascii="Times New Roman" w:eastAsia="Times New Roman" w:hAnsi="Times New Roman" w:cs="Times New Roman"/>
          <w:b/>
          <w:sz w:val="24"/>
          <w:szCs w:val="24"/>
        </w:rPr>
        <w:t>inklusi :</w:t>
      </w:r>
      <w:proofErr w:type="gramEnd"/>
    </w:p>
    <w:p w:rsidR="00306DF9" w:rsidRPr="003242FC" w:rsidRDefault="00306DF9" w:rsidP="00806EF5">
      <w:pPr>
        <w:pStyle w:val="ListParagraph"/>
        <w:numPr>
          <w:ilvl w:val="0"/>
          <w:numId w:val="22"/>
        </w:numPr>
        <w:spacing w:after="0" w:line="480" w:lineRule="auto"/>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lang w:val="id-ID"/>
        </w:rPr>
        <w:t xml:space="preserve">Pasien gagal ginjal kronik  yang menjalani hemodialisa </w:t>
      </w:r>
      <w:r w:rsidRPr="003242FC">
        <w:rPr>
          <w:rFonts w:ascii="Times New Roman" w:eastAsia="Times New Roman" w:hAnsi="Times New Roman" w:cs="Times New Roman"/>
          <w:sz w:val="24"/>
          <w:szCs w:val="24"/>
        </w:rPr>
        <w:t xml:space="preserve"> yang bersedia dilakukan wawancara dan siap untuk menjadi responden.</w:t>
      </w:r>
    </w:p>
    <w:p w:rsidR="00306DF9" w:rsidRPr="003242FC" w:rsidRDefault="00306DF9" w:rsidP="00806EF5">
      <w:pPr>
        <w:pStyle w:val="ListParagraph"/>
        <w:numPr>
          <w:ilvl w:val="0"/>
          <w:numId w:val="22"/>
        </w:numPr>
        <w:spacing w:after="0" w:line="480" w:lineRule="auto"/>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lang w:val="id-ID"/>
        </w:rPr>
        <w:t xml:space="preserve">Pasien gagal ginjal kronik yang menjalani  hemodialisa yang hadir dan mengisi daftar hadir </w:t>
      </w:r>
    </w:p>
    <w:p w:rsidR="00306DF9" w:rsidRPr="003242FC" w:rsidRDefault="00306DF9" w:rsidP="00806EF5">
      <w:pPr>
        <w:pStyle w:val="ListParagraph"/>
        <w:numPr>
          <w:ilvl w:val="0"/>
          <w:numId w:val="22"/>
        </w:numPr>
        <w:spacing w:after="0" w:line="480" w:lineRule="auto"/>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lang w:val="id-ID"/>
        </w:rPr>
        <w:t>Pasien gagal ginjal kronik yang menjalani Hemodialisa yang</w:t>
      </w:r>
      <w:r w:rsidRPr="003242FC">
        <w:rPr>
          <w:rFonts w:ascii="Times New Roman" w:eastAsia="Times New Roman" w:hAnsi="Times New Roman" w:cs="Times New Roman"/>
          <w:sz w:val="24"/>
          <w:szCs w:val="24"/>
        </w:rPr>
        <w:t xml:space="preserve">  tidak memiliki kelainan mental dan kecacatan jiwa.</w:t>
      </w:r>
    </w:p>
    <w:p w:rsidR="00306DF9" w:rsidRPr="003242FC" w:rsidRDefault="00306DF9" w:rsidP="00806EF5">
      <w:pPr>
        <w:pStyle w:val="ListParagraph"/>
        <w:numPr>
          <w:ilvl w:val="0"/>
          <w:numId w:val="20"/>
        </w:numPr>
        <w:spacing w:before="40" w:after="0" w:line="480" w:lineRule="auto"/>
        <w:rPr>
          <w:rFonts w:ascii="Times New Roman" w:hAnsi="Times New Roman" w:cs="Times New Roman"/>
          <w:b/>
          <w:sz w:val="24"/>
          <w:szCs w:val="24"/>
        </w:rPr>
      </w:pPr>
      <w:r w:rsidRPr="003242FC">
        <w:rPr>
          <w:rFonts w:ascii="Times New Roman" w:hAnsi="Times New Roman" w:cs="Times New Roman"/>
          <w:b/>
          <w:sz w:val="24"/>
          <w:szCs w:val="24"/>
        </w:rPr>
        <w:t xml:space="preserve">Dengan kriteria </w:t>
      </w:r>
      <w:proofErr w:type="gramStart"/>
      <w:r w:rsidRPr="003242FC">
        <w:rPr>
          <w:rFonts w:ascii="Times New Roman" w:hAnsi="Times New Roman" w:cs="Times New Roman"/>
          <w:b/>
          <w:sz w:val="24"/>
          <w:szCs w:val="24"/>
        </w:rPr>
        <w:t>eksklusi :</w:t>
      </w:r>
      <w:proofErr w:type="gramEnd"/>
    </w:p>
    <w:p w:rsidR="00306DF9" w:rsidRPr="003242FC" w:rsidRDefault="00306DF9" w:rsidP="00806EF5">
      <w:pPr>
        <w:pStyle w:val="ListParagraph"/>
        <w:numPr>
          <w:ilvl w:val="0"/>
          <w:numId w:val="23"/>
        </w:numPr>
        <w:spacing w:after="0" w:line="480" w:lineRule="auto"/>
        <w:jc w:val="left"/>
        <w:rPr>
          <w:rFonts w:ascii="Times New Roman" w:hAnsi="Times New Roman" w:cs="Times New Roman"/>
          <w:sz w:val="24"/>
          <w:szCs w:val="24"/>
        </w:rPr>
      </w:pPr>
      <w:r w:rsidRPr="003242FC">
        <w:rPr>
          <w:rFonts w:ascii="Times New Roman" w:hAnsi="Times New Roman" w:cs="Times New Roman"/>
          <w:sz w:val="24"/>
          <w:szCs w:val="24"/>
          <w:lang w:val="id-ID"/>
        </w:rPr>
        <w:t xml:space="preserve">Pasien gagal ginjal kronik yang menjalani hemodialisa </w:t>
      </w:r>
      <w:r w:rsidRPr="003242FC">
        <w:rPr>
          <w:rFonts w:ascii="Times New Roman" w:hAnsi="Times New Roman" w:cs="Times New Roman"/>
          <w:sz w:val="24"/>
          <w:szCs w:val="24"/>
        </w:rPr>
        <w:t xml:space="preserve">yang tidak </w:t>
      </w:r>
      <w:r w:rsidRPr="003242FC">
        <w:rPr>
          <w:rFonts w:ascii="Times New Roman" w:hAnsi="Times New Roman" w:cs="Times New Roman"/>
          <w:sz w:val="24"/>
          <w:szCs w:val="24"/>
          <w:lang w:val="id-ID"/>
        </w:rPr>
        <w:t>koperaif dan tidak mau menjadi responden.</w:t>
      </w:r>
    </w:p>
    <w:p w:rsidR="00306DF9" w:rsidRPr="003242FC" w:rsidRDefault="00306DF9" w:rsidP="00806EF5">
      <w:pPr>
        <w:pStyle w:val="ListParagraph"/>
        <w:numPr>
          <w:ilvl w:val="0"/>
          <w:numId w:val="23"/>
        </w:numPr>
        <w:spacing w:after="0" w:line="480" w:lineRule="auto"/>
        <w:jc w:val="left"/>
        <w:rPr>
          <w:rFonts w:ascii="Times New Roman" w:hAnsi="Times New Roman" w:cs="Times New Roman"/>
          <w:sz w:val="24"/>
          <w:szCs w:val="24"/>
          <w:lang w:val="id-ID"/>
        </w:rPr>
      </w:pPr>
      <w:r w:rsidRPr="003242FC">
        <w:rPr>
          <w:rFonts w:ascii="Times New Roman" w:hAnsi="Times New Roman" w:cs="Times New Roman"/>
          <w:sz w:val="24"/>
          <w:szCs w:val="24"/>
          <w:lang w:val="id-ID"/>
        </w:rPr>
        <w:t>Pasien gagal ginjal kronik yang menjalani hemodialisa  yang tidak mengisi daftar hadir</w:t>
      </w:r>
    </w:p>
    <w:p w:rsidR="00306DF9" w:rsidRPr="003242FC" w:rsidRDefault="00306DF9" w:rsidP="00806EF5">
      <w:pPr>
        <w:pStyle w:val="ListParagraph"/>
        <w:numPr>
          <w:ilvl w:val="0"/>
          <w:numId w:val="23"/>
        </w:numPr>
        <w:spacing w:after="0" w:line="480" w:lineRule="auto"/>
        <w:jc w:val="left"/>
        <w:rPr>
          <w:rFonts w:ascii="Times New Roman" w:hAnsi="Times New Roman" w:cs="Times New Roman"/>
          <w:sz w:val="24"/>
          <w:szCs w:val="24"/>
          <w:lang w:val="id-ID"/>
        </w:rPr>
      </w:pPr>
      <w:r w:rsidRPr="003242FC">
        <w:rPr>
          <w:rFonts w:ascii="Times New Roman" w:hAnsi="Times New Roman" w:cs="Times New Roman"/>
          <w:sz w:val="24"/>
          <w:szCs w:val="24"/>
          <w:lang w:val="id-ID"/>
        </w:rPr>
        <w:t>Pasien gagal ginjal kronik yang menjalani hemodialisa   yang mengalami gangguan kesadaran</w:t>
      </w:r>
    </w:p>
    <w:p w:rsidR="00306DF9" w:rsidRPr="003242FC" w:rsidRDefault="00306DF9" w:rsidP="00806EF5">
      <w:pPr>
        <w:pStyle w:val="ListParagraph"/>
        <w:numPr>
          <w:ilvl w:val="0"/>
          <w:numId w:val="19"/>
        </w:numPr>
        <w:spacing w:before="40"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Waktu dan Tempat Penelitian</w:t>
      </w:r>
    </w:p>
    <w:p w:rsidR="00306DF9" w:rsidRPr="003242FC" w:rsidRDefault="00306DF9" w:rsidP="00806EF5">
      <w:pPr>
        <w:pStyle w:val="ListParagraph"/>
        <w:numPr>
          <w:ilvl w:val="1"/>
          <w:numId w:val="19"/>
        </w:numPr>
        <w:spacing w:before="40"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Waktu Penelitian</w:t>
      </w:r>
    </w:p>
    <w:p w:rsidR="00306DF9" w:rsidRPr="003242FC" w:rsidRDefault="00306DF9" w:rsidP="00A44C17">
      <w:pPr>
        <w:spacing w:line="480" w:lineRule="auto"/>
        <w:ind w:left="720"/>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Penelitian</w:t>
      </w:r>
      <w:r w:rsidRPr="003242FC">
        <w:rPr>
          <w:rFonts w:ascii="Times New Roman" w:eastAsia="Times New Roman" w:hAnsi="Times New Roman" w:cs="Times New Roman"/>
          <w:sz w:val="24"/>
          <w:szCs w:val="24"/>
          <w:lang w:val="id-ID"/>
        </w:rPr>
        <w:t xml:space="preserve"> Akan</w:t>
      </w:r>
      <w:r w:rsidRPr="003242FC">
        <w:rPr>
          <w:rFonts w:ascii="Times New Roman" w:eastAsia="Times New Roman" w:hAnsi="Times New Roman" w:cs="Times New Roman"/>
          <w:sz w:val="24"/>
          <w:szCs w:val="24"/>
        </w:rPr>
        <w:t xml:space="preserve"> dilakukan </w:t>
      </w:r>
      <w:r w:rsidR="00634775" w:rsidRPr="003242FC">
        <w:rPr>
          <w:rFonts w:ascii="Times New Roman" w:eastAsia="Times New Roman" w:hAnsi="Times New Roman" w:cs="Times New Roman"/>
          <w:sz w:val="24"/>
          <w:szCs w:val="24"/>
          <w:lang w:val="id-ID"/>
        </w:rPr>
        <w:t>pada</w:t>
      </w:r>
      <w:r w:rsidRPr="003242FC">
        <w:rPr>
          <w:rFonts w:ascii="Times New Roman" w:eastAsia="Times New Roman" w:hAnsi="Times New Roman" w:cs="Times New Roman"/>
          <w:sz w:val="24"/>
          <w:szCs w:val="24"/>
        </w:rPr>
        <w:t xml:space="preserve"> bulan </w:t>
      </w:r>
      <w:r w:rsidR="0056795D">
        <w:rPr>
          <w:rFonts w:ascii="Times New Roman" w:eastAsia="Times New Roman" w:hAnsi="Times New Roman" w:cs="Times New Roman"/>
          <w:sz w:val="24"/>
          <w:szCs w:val="24"/>
        </w:rPr>
        <w:t>Februari samapi dengan Maret</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201</w:t>
      </w:r>
      <w:r w:rsidR="0056795D">
        <w:rPr>
          <w:rFonts w:ascii="Times New Roman" w:eastAsia="Times New Roman" w:hAnsi="Times New Roman" w:cs="Times New Roman"/>
          <w:sz w:val="24"/>
          <w:szCs w:val="24"/>
        </w:rPr>
        <w:t>9</w:t>
      </w:r>
      <w:r w:rsidRPr="003242FC">
        <w:rPr>
          <w:rFonts w:ascii="Times New Roman" w:eastAsia="Times New Roman" w:hAnsi="Times New Roman" w:cs="Times New Roman"/>
          <w:sz w:val="24"/>
          <w:szCs w:val="24"/>
        </w:rPr>
        <w:t xml:space="preserve">. </w:t>
      </w:r>
    </w:p>
    <w:p w:rsidR="00306DF9" w:rsidRPr="003242FC" w:rsidRDefault="00306DF9" w:rsidP="00806EF5">
      <w:pPr>
        <w:pStyle w:val="ListParagraph"/>
        <w:numPr>
          <w:ilvl w:val="1"/>
          <w:numId w:val="19"/>
        </w:numPr>
        <w:spacing w:before="40" w:after="0" w:line="480" w:lineRule="auto"/>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 xml:space="preserve">Tempat Penelitian </w:t>
      </w:r>
    </w:p>
    <w:p w:rsidR="00751561" w:rsidRPr="00873672" w:rsidRDefault="00306DF9" w:rsidP="00873672">
      <w:pPr>
        <w:pStyle w:val="ListParagraph"/>
        <w:spacing w:line="480" w:lineRule="auto"/>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lastRenderedPageBreak/>
        <w:t>Penelitian</w:t>
      </w:r>
      <w:r w:rsidRPr="003242FC">
        <w:rPr>
          <w:rFonts w:ascii="Times New Roman" w:eastAsia="Times New Roman" w:hAnsi="Times New Roman" w:cs="Times New Roman"/>
          <w:sz w:val="24"/>
          <w:szCs w:val="24"/>
          <w:lang w:val="id-ID"/>
        </w:rPr>
        <w:t xml:space="preserve"> Akan</w:t>
      </w:r>
      <w:r w:rsidRPr="003242FC">
        <w:rPr>
          <w:rFonts w:ascii="Times New Roman" w:eastAsia="Times New Roman" w:hAnsi="Times New Roman" w:cs="Times New Roman"/>
          <w:sz w:val="24"/>
          <w:szCs w:val="24"/>
        </w:rPr>
        <w:t xml:space="preserve"> dilakukan di </w:t>
      </w:r>
      <w:r w:rsidRPr="003242FC">
        <w:rPr>
          <w:rFonts w:ascii="Times New Roman" w:eastAsia="Times New Roman" w:hAnsi="Times New Roman" w:cs="Times New Roman"/>
          <w:sz w:val="24"/>
          <w:szCs w:val="24"/>
          <w:lang w:val="id-ID"/>
        </w:rPr>
        <w:t>Ruangan Hemodialisa Melati Rumah Sakit Prof kandou</w:t>
      </w:r>
      <w:r w:rsidR="00751561">
        <w:rPr>
          <w:rFonts w:ascii="Times New Roman" w:eastAsia="Times New Roman" w:hAnsi="Times New Roman" w:cs="Times New Roman"/>
          <w:sz w:val="24"/>
          <w:szCs w:val="24"/>
          <w:lang w:val="id-ID"/>
        </w:rPr>
        <w:t>.</w:t>
      </w:r>
    </w:p>
    <w:p w:rsidR="00306DF9" w:rsidRPr="00872C87" w:rsidRDefault="00306DF9" w:rsidP="00806EF5">
      <w:pPr>
        <w:pStyle w:val="ListParagraph"/>
        <w:numPr>
          <w:ilvl w:val="0"/>
          <w:numId w:val="19"/>
        </w:numPr>
        <w:spacing w:after="0" w:line="480" w:lineRule="auto"/>
        <w:jc w:val="left"/>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Instrument Pen</w:t>
      </w:r>
      <w:r w:rsidR="00872C87">
        <w:rPr>
          <w:rFonts w:ascii="Times New Roman" w:eastAsia="Times New Roman" w:hAnsi="Times New Roman" w:cs="Times New Roman"/>
          <w:b/>
          <w:sz w:val="24"/>
          <w:szCs w:val="24"/>
          <w:lang w:val="id-ID"/>
        </w:rPr>
        <w:t>gumpulan Data</w:t>
      </w:r>
    </w:p>
    <w:p w:rsidR="00935378" w:rsidRDefault="00872C87" w:rsidP="009227C7">
      <w:pPr>
        <w:pStyle w:val="ListParagraph"/>
        <w:spacing w:after="0" w:line="480" w:lineRule="auto"/>
        <w:ind w:left="360" w:firstLine="633"/>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 xml:space="preserve">Pedoman observasi yang digunakan untuk melihat persepsi kognitif responden yaitu menggunakan lembar observasi </w:t>
      </w:r>
      <w:r w:rsidR="004F27E0">
        <w:rPr>
          <w:rFonts w:ascii="Times New Roman" w:eastAsia="Times New Roman" w:hAnsi="Times New Roman" w:cs="Times New Roman"/>
          <w:sz w:val="24"/>
          <w:szCs w:val="24"/>
          <w:lang w:val="id-ID"/>
        </w:rPr>
        <w:t xml:space="preserve">adalah </w:t>
      </w:r>
      <w:r w:rsidR="009227C7">
        <w:rPr>
          <w:rFonts w:ascii="Times New Roman" w:eastAsia="Times New Roman" w:hAnsi="Times New Roman" w:cs="Times New Roman"/>
          <w:sz w:val="24"/>
          <w:szCs w:val="24"/>
          <w:lang w:val="id-ID"/>
        </w:rPr>
        <w:t>suatu cara pen</w:t>
      </w:r>
      <w:r w:rsidR="0037367F">
        <w:rPr>
          <w:rFonts w:ascii="Times New Roman" w:eastAsia="Times New Roman" w:hAnsi="Times New Roman" w:cs="Times New Roman"/>
          <w:sz w:val="24"/>
          <w:szCs w:val="24"/>
          <w:lang w:val="id-ID"/>
        </w:rPr>
        <w:t>g</w:t>
      </w:r>
      <w:r w:rsidR="009227C7">
        <w:rPr>
          <w:rFonts w:ascii="Times New Roman" w:eastAsia="Times New Roman" w:hAnsi="Times New Roman" w:cs="Times New Roman"/>
          <w:sz w:val="24"/>
          <w:szCs w:val="24"/>
          <w:lang w:val="id-ID"/>
        </w:rPr>
        <w:t xml:space="preserve">umpulan data dengan pengamatan langsung dan pencacatan secara sitematis terhadap objek yang akan diteliti soal terdiri dari </w:t>
      </w:r>
      <w:r>
        <w:rPr>
          <w:rFonts w:ascii="Times New Roman" w:eastAsia="Times New Roman" w:hAnsi="Times New Roman" w:cs="Times New Roman"/>
          <w:sz w:val="24"/>
          <w:szCs w:val="24"/>
          <w:lang w:val="id-ID"/>
        </w:rPr>
        <w:t>1</w:t>
      </w:r>
      <w:r w:rsidR="00202865">
        <w:rPr>
          <w:rFonts w:ascii="Times New Roman" w:eastAsia="Times New Roman" w:hAnsi="Times New Roman" w:cs="Times New Roman"/>
          <w:sz w:val="24"/>
          <w:szCs w:val="24"/>
          <w:lang w:val="id-ID"/>
        </w:rPr>
        <w:t>1</w:t>
      </w:r>
      <w:r>
        <w:rPr>
          <w:rFonts w:ascii="Times New Roman" w:eastAsia="Times New Roman" w:hAnsi="Times New Roman" w:cs="Times New Roman"/>
          <w:sz w:val="24"/>
          <w:szCs w:val="24"/>
          <w:lang w:val="id-ID"/>
        </w:rPr>
        <w:t xml:space="preserve"> item observasi yang dibagi menjadi 2 skala nominal </w:t>
      </w:r>
      <w:r w:rsidR="00452705">
        <w:rPr>
          <w:rFonts w:ascii="Times New Roman" w:eastAsia="Times New Roman" w:hAnsi="Times New Roman" w:cs="Times New Roman"/>
          <w:sz w:val="24"/>
          <w:szCs w:val="24"/>
          <w:lang w:val="id-ID"/>
        </w:rPr>
        <w:t>yaitu :</w:t>
      </w:r>
      <w:r w:rsidR="009227C7">
        <w:rPr>
          <w:rFonts w:ascii="Times New Roman" w:eastAsia="Times New Roman" w:hAnsi="Times New Roman" w:cs="Times New Roman"/>
          <w:sz w:val="24"/>
          <w:szCs w:val="24"/>
          <w:lang w:val="id-ID"/>
        </w:rPr>
        <w:t xml:space="preserve"> Tidak</w:t>
      </w:r>
      <w:r w:rsidR="00452705">
        <w:rPr>
          <w:rFonts w:ascii="Times New Roman" w:eastAsia="Times New Roman" w:hAnsi="Times New Roman" w:cs="Times New Roman"/>
          <w:sz w:val="24"/>
          <w:szCs w:val="24"/>
          <w:lang w:val="id-ID"/>
        </w:rPr>
        <w:t xml:space="preserve"> ( 1 )</w:t>
      </w:r>
      <w:r w:rsidR="009227C7">
        <w:rPr>
          <w:rFonts w:ascii="Times New Roman" w:eastAsia="Times New Roman" w:hAnsi="Times New Roman" w:cs="Times New Roman"/>
          <w:sz w:val="24"/>
          <w:szCs w:val="24"/>
          <w:lang w:val="id-ID"/>
        </w:rPr>
        <w:t xml:space="preserve"> Ya </w:t>
      </w:r>
      <w:r w:rsidR="00452705">
        <w:rPr>
          <w:rFonts w:ascii="Times New Roman" w:eastAsia="Times New Roman" w:hAnsi="Times New Roman" w:cs="Times New Roman"/>
          <w:sz w:val="24"/>
          <w:szCs w:val="24"/>
          <w:lang w:val="id-ID"/>
        </w:rPr>
        <w:t xml:space="preserve"> ( 2 )</w:t>
      </w:r>
      <w:r w:rsidR="00935378">
        <w:rPr>
          <w:rFonts w:ascii="Times New Roman" w:eastAsia="Times New Roman" w:hAnsi="Times New Roman" w:cs="Times New Roman"/>
          <w:sz w:val="24"/>
          <w:szCs w:val="24"/>
          <w:lang w:val="id-ID"/>
        </w:rPr>
        <w:t xml:space="preserve"> menggunakan rumus : </w:t>
      </w:r>
    </w:p>
    <w:p w:rsidR="009227C7" w:rsidRDefault="00557FBB" w:rsidP="00935378">
      <w:pPr>
        <w:pStyle w:val="ListParagraph"/>
        <w:spacing w:after="0" w:line="480" w:lineRule="auto"/>
        <w:ind w:left="360"/>
        <w:rPr>
          <w:rFonts w:ascii="Times New Roman" w:eastAsia="Times New Roman" w:hAnsi="Times New Roman" w:cs="Times New Roman"/>
          <w:sz w:val="24"/>
          <w:szCs w:val="24"/>
          <w:lang w:val="id-ID"/>
        </w:rPr>
      </w:pPr>
      <w:r>
        <w:rPr>
          <w:rFonts w:ascii="Times New Roman" w:eastAsia="Times New Roman" w:hAnsi="Times New Roman" w:cs="Times New Roman"/>
          <w:noProof/>
          <w:sz w:val="24"/>
          <w:szCs w:val="24"/>
        </w:rPr>
        <w:pict>
          <v:line id="Straight Connector 16" o:spid="_x0000_s1029" style="position:absolute;left:0;text-align:left;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2pt,18.9pt" to="375.1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" strokecolor="black [3040]"/>
        </w:pict>
      </w:r>
      <w:r w:rsidR="00935378">
        <w:rPr>
          <w:rFonts w:ascii="Times New Roman" w:eastAsia="Times New Roman" w:hAnsi="Times New Roman" w:cs="Times New Roman"/>
          <w:sz w:val="24"/>
          <w:szCs w:val="24"/>
          <w:lang w:val="id-ID"/>
        </w:rPr>
        <w:t>Skor terendah x jumlah pertanytaan + Skor tertinggi x Jumlah pertanyaan</w:t>
      </w:r>
    </w:p>
    <w:p w:rsidR="00935378" w:rsidRDefault="00935378" w:rsidP="00935378">
      <w:pPr>
        <w:pStyle w:val="ListParagraph"/>
        <w:spacing w:after="0" w:line="480" w:lineRule="auto"/>
        <w:ind w:left="360"/>
        <w:jc w:val="cente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2</w:t>
      </w:r>
    </w:p>
    <w:p w:rsidR="0037367F" w:rsidRPr="003664FB" w:rsidRDefault="0037367F" w:rsidP="003664FB">
      <w:pPr>
        <w:pStyle w:val="ListParagraph"/>
        <w:spacing w:after="0" w:line="480" w:lineRule="auto"/>
        <w:ind w:left="360" w:firstLine="633"/>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Gangguan Konsep Diri responden dinilai dengan lembar kuisioner yang terdiri dar</w:t>
      </w:r>
      <w:r w:rsidR="00A6677D">
        <w:rPr>
          <w:rFonts w:ascii="Times New Roman" w:eastAsia="Times New Roman" w:hAnsi="Times New Roman" w:cs="Times New Roman"/>
          <w:sz w:val="24"/>
          <w:szCs w:val="24"/>
          <w:lang w:val="id-ID"/>
        </w:rPr>
        <w:t xml:space="preserve">i 3 komponen kualitas yang terbagi menjadi 3 skala ordinal yaitu : setuju ( 1 ) </w:t>
      </w:r>
      <w:r w:rsidR="00D54EE2">
        <w:rPr>
          <w:rFonts w:ascii="Times New Roman" w:eastAsia="Times New Roman" w:hAnsi="Times New Roman" w:cs="Times New Roman"/>
          <w:sz w:val="24"/>
          <w:szCs w:val="24"/>
          <w:lang w:val="id-ID"/>
        </w:rPr>
        <w:t>kurang setuju ( 2 ) dan tidak setuju ( 3 ) dengan perhitungan skor  tertinggi x skor terendah : 2.</w:t>
      </w:r>
    </w:p>
    <w:p w:rsidR="00306DF9" w:rsidRPr="003242FC" w:rsidRDefault="00306DF9" w:rsidP="00806EF5">
      <w:pPr>
        <w:pStyle w:val="ListParagraph"/>
        <w:numPr>
          <w:ilvl w:val="0"/>
          <w:numId w:val="19"/>
        </w:numPr>
        <w:autoSpaceDE w:val="0"/>
        <w:autoSpaceDN w:val="0"/>
        <w:adjustRightInd w:val="0"/>
        <w:spacing w:after="0" w:line="480" w:lineRule="auto"/>
        <w:jc w:val="left"/>
        <w:rPr>
          <w:rFonts w:ascii="Times New Roman" w:eastAsia="Times New Roman" w:hAnsi="Times New Roman" w:cs="Times New Roman"/>
          <w:b/>
          <w:sz w:val="24"/>
          <w:szCs w:val="24"/>
        </w:rPr>
      </w:pPr>
      <w:r w:rsidRPr="003242FC">
        <w:rPr>
          <w:rFonts w:ascii="Times New Roman" w:eastAsia="Times New Roman" w:hAnsi="Times New Roman" w:cs="Times New Roman"/>
          <w:b/>
          <w:sz w:val="24"/>
          <w:szCs w:val="24"/>
        </w:rPr>
        <w:t>Teknik Analisis Data</w:t>
      </w:r>
    </w:p>
    <w:p w:rsidR="00FE4AD3" w:rsidRDefault="00306DF9" w:rsidP="007F21F0">
      <w:pPr>
        <w:autoSpaceDE w:val="0"/>
        <w:autoSpaceDN w:val="0"/>
        <w:adjustRightInd w:val="0"/>
        <w:spacing w:line="480" w:lineRule="auto"/>
        <w:ind w:firstLine="720"/>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t>Data yang dikumpulkan diolah dengan menggunakan bantuan komputer program SPSS (</w:t>
      </w:r>
      <w:proofErr w:type="gramStart"/>
      <w:r w:rsidRPr="003242FC">
        <w:rPr>
          <w:rFonts w:ascii="Times New Roman" w:eastAsia="Times New Roman" w:hAnsi="Times New Roman" w:cs="Times New Roman"/>
          <w:sz w:val="24"/>
          <w:szCs w:val="24"/>
        </w:rPr>
        <w:t>Statistical  Program</w:t>
      </w:r>
      <w:proofErr w:type="gramEnd"/>
      <w:r w:rsidRPr="003242FC">
        <w:rPr>
          <w:rFonts w:ascii="Times New Roman" w:eastAsia="Times New Roman" w:hAnsi="Times New Roman" w:cs="Times New Roman"/>
          <w:sz w:val="24"/>
          <w:szCs w:val="24"/>
        </w:rPr>
        <w:t xml:space="preserve"> for Social Science) dengan menggunakan Uji Chi Square dengan</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tingkat kemaknaan = 0,05</w:t>
      </w:r>
      <w:r w:rsidRPr="003242FC">
        <w:rPr>
          <w:rFonts w:ascii="Times New Roman" w:eastAsia="Times New Roman" w:hAnsi="Times New Roman" w:cs="Times New Roman"/>
          <w:sz w:val="24"/>
          <w:szCs w:val="24"/>
          <w:lang w:val="id-ID"/>
        </w:rPr>
        <w:t>.</w:t>
      </w:r>
    </w:p>
    <w:p w:rsidR="007F21F0" w:rsidRDefault="007F21F0" w:rsidP="007F21F0">
      <w:pPr>
        <w:autoSpaceDE w:val="0"/>
        <w:autoSpaceDN w:val="0"/>
        <w:adjustRightInd w:val="0"/>
        <w:spacing w:line="480" w:lineRule="auto"/>
        <w:ind w:firstLine="720"/>
        <w:rPr>
          <w:rFonts w:ascii="Times New Roman" w:eastAsia="Times New Roman" w:hAnsi="Times New Roman" w:cs="Times New Roman"/>
          <w:sz w:val="24"/>
          <w:szCs w:val="24"/>
          <w:lang w:val="id-ID"/>
        </w:rPr>
      </w:pPr>
    </w:p>
    <w:p w:rsidR="007F21F0" w:rsidRPr="00FE4AD3" w:rsidRDefault="007F21F0" w:rsidP="007F21F0">
      <w:pPr>
        <w:autoSpaceDE w:val="0"/>
        <w:autoSpaceDN w:val="0"/>
        <w:adjustRightInd w:val="0"/>
        <w:spacing w:line="480" w:lineRule="auto"/>
        <w:rPr>
          <w:rFonts w:ascii="Times New Roman" w:eastAsia="Times New Roman" w:hAnsi="Times New Roman" w:cs="Times New Roman"/>
          <w:sz w:val="24"/>
          <w:szCs w:val="24"/>
        </w:rPr>
      </w:pPr>
    </w:p>
    <w:p w:rsidR="00306DF9" w:rsidRPr="003242FC" w:rsidRDefault="00306DF9" w:rsidP="00806EF5">
      <w:pPr>
        <w:pStyle w:val="ListParagraph"/>
        <w:numPr>
          <w:ilvl w:val="0"/>
          <w:numId w:val="19"/>
        </w:numPr>
        <w:autoSpaceDE w:val="0"/>
        <w:autoSpaceDN w:val="0"/>
        <w:adjustRightInd w:val="0"/>
        <w:spacing w:after="0" w:line="480" w:lineRule="auto"/>
        <w:jc w:val="left"/>
        <w:rPr>
          <w:rFonts w:ascii="Times New Roman" w:hAnsi="Times New Roman" w:cs="Times New Roman"/>
          <w:b/>
          <w:bCs/>
          <w:sz w:val="24"/>
          <w:szCs w:val="24"/>
        </w:rPr>
      </w:pPr>
      <w:r w:rsidRPr="003242FC">
        <w:rPr>
          <w:rFonts w:ascii="Times New Roman" w:eastAsia="Times New Roman" w:hAnsi="Times New Roman" w:cs="Times New Roman"/>
          <w:b/>
          <w:sz w:val="24"/>
          <w:szCs w:val="24"/>
        </w:rPr>
        <w:lastRenderedPageBreak/>
        <w:t>Etika Penelitian</w:t>
      </w:r>
    </w:p>
    <w:p w:rsidR="00306DF9" w:rsidRPr="003242FC" w:rsidRDefault="00306DF9" w:rsidP="00A44C17">
      <w:pPr>
        <w:autoSpaceDE w:val="0"/>
        <w:autoSpaceDN w:val="0"/>
        <w:adjustRightInd w:val="0"/>
        <w:spacing w:line="480" w:lineRule="auto"/>
        <w:rPr>
          <w:rFonts w:ascii="Times New Roman" w:hAnsi="Times New Roman" w:cs="Times New Roman"/>
          <w:bCs/>
          <w:sz w:val="24"/>
          <w:szCs w:val="24"/>
        </w:rPr>
      </w:pPr>
      <w:r w:rsidRPr="003242FC">
        <w:rPr>
          <w:rFonts w:ascii="Times New Roman" w:hAnsi="Times New Roman" w:cs="Times New Roman"/>
          <w:b/>
          <w:bCs/>
          <w:sz w:val="24"/>
          <w:szCs w:val="24"/>
        </w:rPr>
        <w:tab/>
      </w:r>
      <w:r w:rsidRPr="003242FC">
        <w:rPr>
          <w:rFonts w:ascii="Times New Roman" w:hAnsi="Times New Roman" w:cs="Times New Roman"/>
          <w:bCs/>
          <w:sz w:val="24"/>
          <w:szCs w:val="24"/>
        </w:rPr>
        <w:t xml:space="preserve">Dalam melakukan penelitian, peneliti memperhatikan masalah etika penelitian. Etika penelitian meliputi. </w:t>
      </w:r>
      <w:r w:rsidRPr="00751561">
        <w:rPr>
          <w:rFonts w:ascii="Times New Roman" w:hAnsi="Times New Roman" w:cs="Times New Roman"/>
          <w:bCs/>
          <w:sz w:val="20"/>
          <w:szCs w:val="24"/>
        </w:rPr>
        <w:t>(Alimul,2003</w:t>
      </w:r>
      <w:proofErr w:type="gramStart"/>
      <w:r w:rsidRPr="00751561">
        <w:rPr>
          <w:rFonts w:ascii="Times New Roman" w:hAnsi="Times New Roman" w:cs="Times New Roman"/>
          <w:bCs/>
          <w:sz w:val="20"/>
          <w:szCs w:val="24"/>
        </w:rPr>
        <w:t>) :</w:t>
      </w:r>
      <w:proofErr w:type="gramEnd"/>
    </w:p>
    <w:p w:rsidR="00306DF9" w:rsidRPr="003242FC" w:rsidRDefault="00306DF9" w:rsidP="00806EF5">
      <w:pPr>
        <w:pStyle w:val="ListParagraph"/>
        <w:numPr>
          <w:ilvl w:val="0"/>
          <w:numId w:val="21"/>
        </w:numPr>
        <w:autoSpaceDE w:val="0"/>
        <w:autoSpaceDN w:val="0"/>
        <w:adjustRightInd w:val="0"/>
        <w:spacing w:after="0" w:line="480" w:lineRule="auto"/>
        <w:rPr>
          <w:rFonts w:ascii="Times New Roman" w:hAnsi="Times New Roman" w:cs="Times New Roman"/>
          <w:bCs/>
          <w:sz w:val="24"/>
          <w:szCs w:val="24"/>
        </w:rPr>
      </w:pPr>
      <w:r w:rsidRPr="003242FC">
        <w:rPr>
          <w:rFonts w:ascii="Times New Roman" w:hAnsi="Times New Roman" w:cs="Times New Roman"/>
          <w:bCs/>
          <w:sz w:val="24"/>
          <w:szCs w:val="24"/>
        </w:rPr>
        <w:t>Informed Concent (informasi untuk responden)</w:t>
      </w:r>
    </w:p>
    <w:p w:rsidR="00306DF9" w:rsidRPr="003242FC" w:rsidRDefault="00306DF9" w:rsidP="00A44C17">
      <w:pPr>
        <w:pStyle w:val="ListParagraph"/>
        <w:autoSpaceDE w:val="0"/>
        <w:autoSpaceDN w:val="0"/>
        <w:adjustRightInd w:val="0"/>
        <w:spacing w:line="480" w:lineRule="auto"/>
        <w:rPr>
          <w:rFonts w:ascii="Times New Roman" w:hAnsi="Times New Roman" w:cs="Times New Roman"/>
          <w:bCs/>
          <w:sz w:val="24"/>
          <w:szCs w:val="24"/>
        </w:rPr>
      </w:pPr>
      <w:r w:rsidRPr="003242FC">
        <w:rPr>
          <w:rFonts w:ascii="Times New Roman" w:hAnsi="Times New Roman" w:cs="Times New Roman"/>
          <w:bCs/>
          <w:sz w:val="24"/>
          <w:szCs w:val="24"/>
        </w:rPr>
        <w:t>Sebelum melakukan tindakan, peneliti menjelaskan maksud dan tujuan riset yang akan dilakukan. Jika responden bersedia untuk di teliti maka responden harus menandatangani lembar persetujuan tersebut dan tidak memaksa.</w:t>
      </w:r>
    </w:p>
    <w:p w:rsidR="00306DF9" w:rsidRPr="003242FC" w:rsidRDefault="00306DF9" w:rsidP="00806EF5">
      <w:pPr>
        <w:pStyle w:val="ListParagraph"/>
        <w:numPr>
          <w:ilvl w:val="0"/>
          <w:numId w:val="21"/>
        </w:numPr>
        <w:autoSpaceDE w:val="0"/>
        <w:autoSpaceDN w:val="0"/>
        <w:adjustRightInd w:val="0"/>
        <w:spacing w:after="0" w:line="480" w:lineRule="auto"/>
        <w:rPr>
          <w:rFonts w:ascii="Times New Roman" w:hAnsi="Times New Roman" w:cs="Times New Roman"/>
          <w:bCs/>
          <w:sz w:val="24"/>
          <w:szCs w:val="24"/>
        </w:rPr>
      </w:pPr>
      <w:r w:rsidRPr="003242FC">
        <w:rPr>
          <w:rFonts w:ascii="Times New Roman" w:hAnsi="Times New Roman" w:cs="Times New Roman"/>
          <w:bCs/>
          <w:sz w:val="24"/>
          <w:szCs w:val="24"/>
        </w:rPr>
        <w:t>Anonimity (tanpa nama)</w:t>
      </w:r>
    </w:p>
    <w:p w:rsidR="00306DF9" w:rsidRPr="003242FC" w:rsidRDefault="00306DF9" w:rsidP="00A44C17">
      <w:pPr>
        <w:pStyle w:val="ListParagraph"/>
        <w:autoSpaceDE w:val="0"/>
        <w:autoSpaceDN w:val="0"/>
        <w:adjustRightInd w:val="0"/>
        <w:spacing w:line="480" w:lineRule="auto"/>
        <w:rPr>
          <w:rFonts w:ascii="Times New Roman" w:hAnsi="Times New Roman" w:cs="Times New Roman"/>
          <w:bCs/>
          <w:sz w:val="24"/>
          <w:szCs w:val="24"/>
        </w:rPr>
      </w:pPr>
      <w:r w:rsidRPr="003242FC">
        <w:rPr>
          <w:rFonts w:ascii="Times New Roman" w:hAnsi="Times New Roman" w:cs="Times New Roman"/>
          <w:bCs/>
          <w:sz w:val="24"/>
          <w:szCs w:val="24"/>
        </w:rPr>
        <w:t xml:space="preserve">Untuk menjaga kerahasiaan responden dalam penelitian, maka peneliti tidak mencantumkan namanya pada lembar dan kuisioner </w:t>
      </w:r>
      <w:proofErr w:type="gramStart"/>
      <w:r w:rsidRPr="003242FC">
        <w:rPr>
          <w:rFonts w:ascii="Times New Roman" w:hAnsi="Times New Roman" w:cs="Times New Roman"/>
          <w:bCs/>
          <w:sz w:val="24"/>
          <w:szCs w:val="24"/>
        </w:rPr>
        <w:t>data,cukup</w:t>
      </w:r>
      <w:proofErr w:type="gramEnd"/>
      <w:r w:rsidRPr="003242FC">
        <w:rPr>
          <w:rFonts w:ascii="Times New Roman" w:hAnsi="Times New Roman" w:cs="Times New Roman"/>
          <w:bCs/>
          <w:sz w:val="24"/>
          <w:szCs w:val="24"/>
        </w:rPr>
        <w:t xml:space="preserve"> dengan member nomor kode pada masing-masing lembar yang hanya diketahui oleh peneliti.</w:t>
      </w:r>
    </w:p>
    <w:p w:rsidR="00306DF9" w:rsidRPr="003242FC" w:rsidRDefault="00306DF9" w:rsidP="00806EF5">
      <w:pPr>
        <w:pStyle w:val="ListParagraph"/>
        <w:numPr>
          <w:ilvl w:val="0"/>
          <w:numId w:val="21"/>
        </w:numPr>
        <w:autoSpaceDE w:val="0"/>
        <w:autoSpaceDN w:val="0"/>
        <w:adjustRightInd w:val="0"/>
        <w:spacing w:after="0" w:line="480" w:lineRule="auto"/>
        <w:rPr>
          <w:rFonts w:ascii="Times New Roman" w:hAnsi="Times New Roman" w:cs="Times New Roman"/>
          <w:bCs/>
          <w:sz w:val="24"/>
          <w:szCs w:val="24"/>
        </w:rPr>
      </w:pPr>
      <w:r w:rsidRPr="003242FC">
        <w:rPr>
          <w:rFonts w:ascii="Times New Roman" w:hAnsi="Times New Roman" w:cs="Times New Roman"/>
          <w:bCs/>
          <w:sz w:val="24"/>
          <w:szCs w:val="24"/>
        </w:rPr>
        <w:t>Confidentiality (Kerahasiaan)</w:t>
      </w:r>
    </w:p>
    <w:p w:rsidR="00306DF9" w:rsidRPr="003242FC" w:rsidRDefault="00306DF9" w:rsidP="00A44C17">
      <w:pPr>
        <w:pStyle w:val="ListParagraph"/>
        <w:autoSpaceDE w:val="0"/>
        <w:autoSpaceDN w:val="0"/>
        <w:adjustRightInd w:val="0"/>
        <w:spacing w:line="480" w:lineRule="auto"/>
        <w:rPr>
          <w:rFonts w:ascii="Times New Roman" w:hAnsi="Times New Roman" w:cs="Times New Roman"/>
          <w:bCs/>
          <w:sz w:val="24"/>
          <w:szCs w:val="24"/>
        </w:rPr>
      </w:pPr>
      <w:r w:rsidRPr="003242FC">
        <w:rPr>
          <w:rFonts w:ascii="Times New Roman" w:hAnsi="Times New Roman" w:cs="Times New Roman"/>
          <w:bCs/>
          <w:sz w:val="24"/>
          <w:szCs w:val="24"/>
        </w:rPr>
        <w:t>Kerahasiaan responden dijamin oleh peneliti. Hanya kelompok data tertentu saja yang disajikan atau dilaporkan sebagai hasil riset.</w:t>
      </w:r>
    </w:p>
    <w:p w:rsidR="00306DF9" w:rsidRPr="003242FC" w:rsidRDefault="00306DF9" w:rsidP="00A44C17">
      <w:pPr>
        <w:spacing w:line="480" w:lineRule="auto"/>
        <w:rPr>
          <w:rFonts w:ascii="Times New Roman" w:eastAsia="Times New Roman" w:hAnsi="Times New Roman" w:cs="Times New Roman"/>
          <w:sz w:val="24"/>
          <w:szCs w:val="24"/>
        </w:rPr>
      </w:pPr>
    </w:p>
    <w:p w:rsidR="00306DF9" w:rsidRPr="003242FC" w:rsidRDefault="00306DF9" w:rsidP="00A44C17">
      <w:pPr>
        <w:spacing w:line="480" w:lineRule="auto"/>
        <w:rPr>
          <w:rFonts w:ascii="Times New Roman" w:hAnsi="Times New Roman" w:cs="Times New Roman"/>
          <w:sz w:val="24"/>
          <w:szCs w:val="24"/>
          <w:lang w:val="id-ID"/>
        </w:rPr>
      </w:pPr>
    </w:p>
    <w:p w:rsidR="00306DF9" w:rsidRPr="003242FC" w:rsidRDefault="00306DF9" w:rsidP="00A10D39">
      <w:pPr>
        <w:spacing w:line="240" w:lineRule="auto"/>
        <w:jc w:val="center"/>
        <w:rPr>
          <w:rFonts w:ascii="Times New Roman" w:hAnsi="Times New Roman" w:cs="Times New Roman"/>
          <w:b/>
          <w:sz w:val="24"/>
          <w:szCs w:val="24"/>
          <w:lang w:val="id-ID"/>
        </w:rPr>
      </w:pPr>
      <w:r w:rsidRPr="003242FC">
        <w:rPr>
          <w:rFonts w:ascii="Times New Roman" w:hAnsi="Times New Roman" w:cs="Times New Roman"/>
          <w:sz w:val="24"/>
          <w:szCs w:val="24"/>
        </w:rPr>
        <w:br w:type="column"/>
      </w:r>
      <w:r w:rsidRPr="003242FC">
        <w:rPr>
          <w:rFonts w:ascii="Times New Roman" w:hAnsi="Times New Roman" w:cs="Times New Roman"/>
          <w:b/>
          <w:sz w:val="24"/>
          <w:szCs w:val="24"/>
          <w:lang w:val="id-ID"/>
        </w:rPr>
        <w:lastRenderedPageBreak/>
        <w:t>DAFTAR PUSTAKA</w:t>
      </w:r>
    </w:p>
    <w:p w:rsidR="00A10D39" w:rsidRPr="003242FC" w:rsidRDefault="00A10D39" w:rsidP="00A10D39">
      <w:pPr>
        <w:spacing w:line="240" w:lineRule="auto"/>
        <w:jc w:val="center"/>
        <w:rPr>
          <w:rFonts w:ascii="Times New Roman" w:hAnsi="Times New Roman" w:cs="Times New Roman"/>
          <w:b/>
          <w:sz w:val="24"/>
          <w:szCs w:val="24"/>
          <w:lang w:val="id-ID"/>
        </w:rPr>
      </w:pPr>
    </w:p>
    <w:p w:rsidR="00306DF9" w:rsidRPr="003242FC" w:rsidRDefault="00306DF9" w:rsidP="00A10D39">
      <w:pPr>
        <w:spacing w:line="240" w:lineRule="auto"/>
        <w:ind w:right="440"/>
        <w:rPr>
          <w:rFonts w:ascii="Times New Roman" w:eastAsia="Times New Roman" w:hAnsi="Times New Roman" w:cs="Times New Roman"/>
          <w:sz w:val="24"/>
          <w:szCs w:val="24"/>
          <w:lang w:val="en-ID"/>
        </w:rPr>
      </w:pPr>
      <w:r w:rsidRPr="003242FC">
        <w:rPr>
          <w:rFonts w:ascii="Times New Roman" w:eastAsia="Times New Roman" w:hAnsi="Times New Roman" w:cs="Times New Roman"/>
          <w:sz w:val="24"/>
          <w:szCs w:val="24"/>
        </w:rPr>
        <w:t>Potter, A. P dan Perry, A. G. (2005). Buku</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Ajar Fundamental Keperawatan</w:t>
      </w:r>
    </w:p>
    <w:p w:rsidR="00306DF9" w:rsidRPr="003242FC" w:rsidRDefault="00306DF9" w:rsidP="00A10D39">
      <w:pPr>
        <w:spacing w:line="240" w:lineRule="auto"/>
        <w:ind w:right="440" w:firstLine="440"/>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Konsep, Proses dan</w:t>
      </w:r>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 xml:space="preserve">Praktik Volume 1(Edisi 4). </w:t>
      </w:r>
      <w:proofErr w:type="gramStart"/>
      <w:r w:rsidRPr="003242FC">
        <w:rPr>
          <w:rFonts w:ascii="Times New Roman" w:eastAsia="Times New Roman" w:hAnsi="Times New Roman" w:cs="Times New Roman"/>
          <w:sz w:val="24"/>
          <w:szCs w:val="24"/>
        </w:rPr>
        <w:t>Jakarta :</w:t>
      </w:r>
      <w:proofErr w:type="gramEnd"/>
      <w:r w:rsidRPr="003242FC">
        <w:rPr>
          <w:rFonts w:ascii="Times New Roman" w:eastAsia="Times New Roman" w:hAnsi="Times New Roman" w:cs="Times New Roman"/>
          <w:sz w:val="24"/>
          <w:szCs w:val="24"/>
        </w:rPr>
        <w:t xml:space="preserve"> EGC</w:t>
      </w:r>
    </w:p>
    <w:p w:rsidR="001644E8" w:rsidRPr="003242FC" w:rsidRDefault="00306DF9" w:rsidP="00A10D39">
      <w:pPr>
        <w:spacing w:line="240" w:lineRule="auto"/>
        <w:ind w:right="160"/>
        <w:rPr>
          <w:rFonts w:ascii="Times New Roman" w:eastAsia="Times New Roman" w:hAnsi="Times New Roman" w:cs="Times New Roman"/>
          <w:sz w:val="24"/>
          <w:szCs w:val="24"/>
          <w:lang w:val="id-ID"/>
        </w:rPr>
      </w:pPr>
      <w:r w:rsidRPr="003242FC">
        <w:rPr>
          <w:rFonts w:ascii="Times New Roman" w:eastAsia="Times New Roman" w:hAnsi="Times New Roman" w:cs="Times New Roman"/>
          <w:sz w:val="24"/>
          <w:szCs w:val="24"/>
        </w:rPr>
        <w:t>Potter, A. P dan Perry, A. G. (2010). Fundamental Keperawatan Buku 2 Edisi</w:t>
      </w:r>
      <w:r w:rsidRPr="003242FC">
        <w:rPr>
          <w:rFonts w:ascii="Times New Roman" w:eastAsia="Times New Roman" w:hAnsi="Times New Roman" w:cs="Times New Roman"/>
          <w:sz w:val="24"/>
          <w:szCs w:val="24"/>
          <w:lang w:val="id-ID"/>
        </w:rPr>
        <w:t xml:space="preserve"> 7. </w:t>
      </w:r>
    </w:p>
    <w:p w:rsidR="00306DF9" w:rsidRPr="003242FC" w:rsidRDefault="00306DF9" w:rsidP="00A10D39">
      <w:pPr>
        <w:spacing w:line="240" w:lineRule="auto"/>
        <w:ind w:right="160" w:firstLine="440"/>
        <w:rPr>
          <w:rFonts w:ascii="Times New Roman" w:eastAsia="Times New Roman" w:hAnsi="Times New Roman" w:cs="Times New Roman"/>
          <w:sz w:val="24"/>
          <w:szCs w:val="24"/>
        </w:rPr>
      </w:pPr>
      <w:proofErr w:type="gramStart"/>
      <w:r w:rsidRPr="003242FC">
        <w:rPr>
          <w:rFonts w:ascii="Times New Roman" w:eastAsia="Times New Roman" w:hAnsi="Times New Roman" w:cs="Times New Roman"/>
          <w:sz w:val="24"/>
          <w:szCs w:val="24"/>
        </w:rPr>
        <w:t>Jakarta :</w:t>
      </w:r>
      <w:proofErr w:type="gramEnd"/>
      <w:r w:rsidRPr="003242FC">
        <w:rPr>
          <w:rFonts w:ascii="Times New Roman" w:eastAsia="Times New Roman" w:hAnsi="Times New Roman" w:cs="Times New Roman"/>
          <w:sz w:val="24"/>
          <w:szCs w:val="24"/>
        </w:rPr>
        <w:t xml:space="preserve"> Salemba Medika</w:t>
      </w:r>
    </w:p>
    <w:p w:rsidR="00306DF9" w:rsidRPr="003242FC" w:rsidRDefault="00306DF9" w:rsidP="00A10D39">
      <w:pPr>
        <w:spacing w:line="240" w:lineRule="auto"/>
        <w:ind w:left="440" w:right="260" w:hanging="426"/>
        <w:rPr>
          <w:rFonts w:ascii="Times New Roman" w:eastAsia="Times New Roman" w:hAnsi="Times New Roman" w:cs="Times New Roman"/>
          <w:sz w:val="24"/>
          <w:szCs w:val="24"/>
        </w:rPr>
      </w:pPr>
      <w:r w:rsidRPr="003242FC">
        <w:rPr>
          <w:rFonts w:ascii="Times New Roman" w:eastAsia="Times New Roman" w:hAnsi="Times New Roman" w:cs="Times New Roman"/>
          <w:sz w:val="24"/>
          <w:szCs w:val="24"/>
        </w:rPr>
        <w:t xml:space="preserve">Suliswati, dkk. (2005). Konsep Dasar Keperawatan Kesehatan Jiwa. </w:t>
      </w:r>
      <w:proofErr w:type="gramStart"/>
      <w:r w:rsidRPr="003242FC">
        <w:rPr>
          <w:rFonts w:ascii="Times New Roman" w:eastAsia="Times New Roman" w:hAnsi="Times New Roman" w:cs="Times New Roman"/>
          <w:sz w:val="24"/>
          <w:szCs w:val="24"/>
        </w:rPr>
        <w:t>Jakarta :</w:t>
      </w:r>
      <w:proofErr w:type="gramEnd"/>
      <w:r w:rsidRPr="003242FC">
        <w:rPr>
          <w:rFonts w:ascii="Times New Roman" w:eastAsia="Times New Roman" w:hAnsi="Times New Roman" w:cs="Times New Roman"/>
          <w:sz w:val="24"/>
          <w:szCs w:val="24"/>
          <w:lang w:val="id-ID"/>
        </w:rPr>
        <w:t xml:space="preserve"> </w:t>
      </w:r>
      <w:r w:rsidRPr="003242FC">
        <w:rPr>
          <w:rFonts w:ascii="Times New Roman" w:eastAsia="Times New Roman" w:hAnsi="Times New Roman" w:cs="Times New Roman"/>
          <w:sz w:val="24"/>
          <w:szCs w:val="24"/>
        </w:rPr>
        <w:t>EGC</w:t>
      </w:r>
    </w:p>
    <w:p w:rsidR="00306DF9" w:rsidRPr="003242FC" w:rsidRDefault="00306DF9" w:rsidP="00A10D39">
      <w:pPr>
        <w:spacing w:line="240" w:lineRule="auto"/>
        <w:ind w:right="266"/>
        <w:rPr>
          <w:rFonts w:ascii="Times New Roman" w:eastAsia="Palatino Linotype" w:hAnsi="Times New Roman" w:cs="Times New Roman"/>
          <w:sz w:val="24"/>
          <w:szCs w:val="24"/>
        </w:rPr>
      </w:pPr>
      <w:r w:rsidRPr="003242FC">
        <w:rPr>
          <w:rFonts w:ascii="Times New Roman" w:eastAsia="Palatino Linotype" w:hAnsi="Times New Roman" w:cs="Times New Roman"/>
          <w:sz w:val="24"/>
          <w:szCs w:val="24"/>
        </w:rPr>
        <w:t>Indonesia Kidney Care Club. (2006). Mengatasi Dampak Psikologis Pasien</w:t>
      </w:r>
    </w:p>
    <w:p w:rsidR="00306DF9" w:rsidRPr="003242FC" w:rsidRDefault="00306DF9" w:rsidP="00A10D39">
      <w:pPr>
        <w:spacing w:line="240" w:lineRule="auto"/>
        <w:ind w:right="266" w:firstLine="567"/>
        <w:rPr>
          <w:rFonts w:ascii="Times New Roman" w:eastAsia="Palatino Linotype" w:hAnsi="Times New Roman" w:cs="Times New Roman"/>
          <w:sz w:val="24"/>
          <w:szCs w:val="24"/>
        </w:rPr>
      </w:pPr>
      <w:r w:rsidRPr="003242FC">
        <w:rPr>
          <w:rFonts w:ascii="Times New Roman" w:eastAsia="Palatino Linotype" w:hAnsi="Times New Roman" w:cs="Times New Roman"/>
          <w:sz w:val="24"/>
          <w:szCs w:val="24"/>
        </w:rPr>
        <w:t>Gagal</w:t>
      </w:r>
      <w:r w:rsidRPr="003242FC">
        <w:rPr>
          <w:rFonts w:ascii="Times New Roman" w:eastAsia="Palatino Linotype" w:hAnsi="Times New Roman" w:cs="Times New Roman"/>
          <w:sz w:val="24"/>
          <w:szCs w:val="24"/>
          <w:lang w:val="id-ID"/>
        </w:rPr>
        <w:t xml:space="preserve"> </w:t>
      </w:r>
      <w:r w:rsidRPr="003242FC">
        <w:rPr>
          <w:rFonts w:ascii="Times New Roman" w:eastAsia="Palatino Linotype" w:hAnsi="Times New Roman" w:cs="Times New Roman"/>
          <w:sz w:val="24"/>
          <w:szCs w:val="24"/>
        </w:rPr>
        <w:t>Ginjal.</w:t>
      </w:r>
      <w:r w:rsidRPr="003242FC">
        <w:rPr>
          <w:rFonts w:ascii="Times New Roman" w:eastAsia="Palatino Linotype" w:hAnsi="Times New Roman" w:cs="Times New Roman"/>
          <w:sz w:val="24"/>
          <w:szCs w:val="24"/>
          <w:lang w:val="id-ID"/>
        </w:rPr>
        <w:t xml:space="preserve"> </w:t>
      </w:r>
      <w:r w:rsidRPr="003242FC">
        <w:rPr>
          <w:rFonts w:ascii="Times New Roman" w:eastAsia="Palatino Linotype" w:hAnsi="Times New Roman" w:cs="Times New Roman"/>
          <w:sz w:val="24"/>
          <w:szCs w:val="24"/>
        </w:rPr>
        <w:t xml:space="preserve">Diakses di </w:t>
      </w:r>
      <w:hyperlink r:id="rId9" w:history="1">
        <w:r w:rsidRPr="003242FC">
          <w:rPr>
            <w:rStyle w:val="Hyperlink"/>
            <w:rFonts w:ascii="Times New Roman" w:eastAsia="Palatino Linotype" w:hAnsi="Times New Roman" w:cs="Times New Roman"/>
            <w:color w:val="auto"/>
            <w:sz w:val="24"/>
            <w:szCs w:val="24"/>
          </w:rPr>
          <w:t xml:space="preserve">http://www.ikcc.or.id. </w:t>
        </w:r>
      </w:hyperlink>
      <w:r w:rsidRPr="003242FC">
        <w:rPr>
          <w:rFonts w:ascii="Times New Roman" w:eastAsia="Palatino Linotype" w:hAnsi="Times New Roman" w:cs="Times New Roman"/>
          <w:sz w:val="24"/>
          <w:szCs w:val="24"/>
        </w:rPr>
        <w:t>Pada tanggal 09 April</w:t>
      </w:r>
    </w:p>
    <w:p w:rsidR="00306DF9" w:rsidRPr="003242FC" w:rsidRDefault="00306DF9" w:rsidP="00A10D39">
      <w:pPr>
        <w:spacing w:line="240" w:lineRule="auto"/>
        <w:ind w:right="266" w:firstLine="567"/>
        <w:rPr>
          <w:rFonts w:ascii="Times New Roman" w:eastAsia="Palatino Linotype" w:hAnsi="Times New Roman" w:cs="Times New Roman"/>
          <w:sz w:val="24"/>
          <w:szCs w:val="24"/>
        </w:rPr>
      </w:pPr>
      <w:r w:rsidRPr="003242FC">
        <w:rPr>
          <w:rFonts w:ascii="Times New Roman" w:eastAsia="Palatino Linotype" w:hAnsi="Times New Roman" w:cs="Times New Roman"/>
          <w:sz w:val="24"/>
          <w:szCs w:val="24"/>
        </w:rPr>
        <w:t>2012</w:t>
      </w:r>
      <w:r w:rsidRPr="003242FC">
        <w:rPr>
          <w:rFonts w:ascii="Times New Roman" w:eastAsia="Palatino Linotype" w:hAnsi="Times New Roman" w:cs="Times New Roman"/>
          <w:sz w:val="24"/>
          <w:szCs w:val="24"/>
          <w:lang w:val="id-ID"/>
        </w:rPr>
        <w:t>.</w:t>
      </w:r>
    </w:p>
    <w:p w:rsidR="00306DF9" w:rsidRPr="003242FC" w:rsidRDefault="00306DF9" w:rsidP="00A10D39">
      <w:pPr>
        <w:spacing w:line="240" w:lineRule="auto"/>
        <w:ind w:right="266"/>
        <w:rPr>
          <w:rFonts w:ascii="Times New Roman" w:eastAsia="Palatino Linotype" w:hAnsi="Times New Roman" w:cs="Times New Roman"/>
          <w:sz w:val="24"/>
          <w:szCs w:val="24"/>
          <w:lang w:val="id-ID"/>
        </w:rPr>
      </w:pPr>
      <w:r w:rsidRPr="003242FC">
        <w:rPr>
          <w:rFonts w:ascii="Times New Roman" w:eastAsia="Palatino Linotype" w:hAnsi="Times New Roman" w:cs="Times New Roman"/>
          <w:sz w:val="24"/>
          <w:szCs w:val="24"/>
        </w:rPr>
        <w:t>Kristanto,</w:t>
      </w:r>
      <w:r w:rsidRPr="003242FC">
        <w:rPr>
          <w:rFonts w:ascii="Times New Roman" w:eastAsia="Times New Roman" w:hAnsi="Times New Roman" w:cs="Times New Roman"/>
          <w:sz w:val="24"/>
          <w:szCs w:val="24"/>
        </w:rPr>
        <w:t xml:space="preserve"> </w:t>
      </w:r>
      <w:r w:rsidRPr="003242FC">
        <w:rPr>
          <w:rFonts w:ascii="Times New Roman" w:eastAsia="Palatino Linotype" w:hAnsi="Times New Roman" w:cs="Times New Roman"/>
          <w:sz w:val="24"/>
          <w:szCs w:val="24"/>
        </w:rPr>
        <w:t>David. (2011). Gagal ginjal dan hemodialisa. Diakses di</w:t>
      </w:r>
      <w:r w:rsidRPr="003242FC">
        <w:rPr>
          <w:rFonts w:ascii="Times New Roman" w:eastAsia="Palatino Linotype" w:hAnsi="Times New Roman" w:cs="Times New Roman"/>
          <w:sz w:val="24"/>
          <w:szCs w:val="24"/>
          <w:lang w:val="id-ID"/>
        </w:rPr>
        <w:t xml:space="preserve">  </w:t>
      </w:r>
    </w:p>
    <w:p w:rsidR="00306DF9" w:rsidRPr="003242FC" w:rsidRDefault="00557FBB" w:rsidP="00A10D39">
      <w:pPr>
        <w:spacing w:line="240" w:lineRule="auto"/>
        <w:ind w:right="266" w:firstLine="720"/>
        <w:rPr>
          <w:rFonts w:ascii="Times New Roman" w:eastAsia="Palatino Linotype" w:hAnsi="Times New Roman" w:cs="Times New Roman"/>
          <w:sz w:val="24"/>
          <w:szCs w:val="24"/>
          <w:lang w:val="id-ID"/>
        </w:rPr>
      </w:pPr>
      <w:hyperlink r:id="rId10" w:history="1">
        <w:r w:rsidR="00306DF9" w:rsidRPr="003242FC">
          <w:rPr>
            <w:rStyle w:val="Hyperlink"/>
            <w:rFonts w:ascii="Times New Roman" w:eastAsia="Palatino Linotype" w:hAnsi="Times New Roman" w:cs="Times New Roman"/>
            <w:color w:val="auto"/>
            <w:sz w:val="24"/>
            <w:szCs w:val="24"/>
          </w:rPr>
          <w:t xml:space="preserve">http://www.mitrakeluarga.com/ </w:t>
        </w:r>
      </w:hyperlink>
      <w:r w:rsidR="00306DF9" w:rsidRPr="003242FC">
        <w:rPr>
          <w:rFonts w:ascii="Times New Roman" w:eastAsia="Palatino Linotype" w:hAnsi="Times New Roman" w:cs="Times New Roman"/>
          <w:sz w:val="24"/>
          <w:szCs w:val="24"/>
        </w:rPr>
        <w:t>pada tanggal 30 Mei 2012</w:t>
      </w: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0608A3" w:rsidRDefault="000608A3" w:rsidP="00C634C2">
      <w:pPr>
        <w:jc w:val="left"/>
        <w:rPr>
          <w:rFonts w:ascii="Times New Roman" w:hAnsi="Times New Roman" w:cs="Times New Roman"/>
          <w:b/>
          <w:sz w:val="24"/>
          <w:szCs w:val="24"/>
        </w:rPr>
      </w:pPr>
    </w:p>
    <w:p w:rsidR="00C634C2" w:rsidRPr="000608A3" w:rsidRDefault="00C634C2" w:rsidP="00C634C2">
      <w:pPr>
        <w:jc w:val="left"/>
        <w:rPr>
          <w:rFonts w:ascii="Times New Roman" w:hAnsi="Times New Roman" w:cs="Times New Roman"/>
          <w:b/>
          <w:sz w:val="24"/>
          <w:szCs w:val="24"/>
        </w:rPr>
      </w:pPr>
      <w:bookmarkStart w:id="6" w:name="_GoBack"/>
      <w:bookmarkEnd w:id="6"/>
    </w:p>
    <w:bookmarkEnd w:id="0"/>
    <w:sectPr w:rsidR="00C634C2" w:rsidRPr="000608A3" w:rsidSect="008D160E">
      <w:footerReference w:type="default" r:id="rId11"/>
      <w:pgSz w:w="11906" w:h="16840" w:code="9"/>
      <w:pgMar w:top="2268" w:right="1701"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41955" w:rsidRDefault="00941955" w:rsidP="003F3D2F">
      <w:pPr>
        <w:spacing w:after="0" w:line="240" w:lineRule="auto"/>
      </w:pPr>
      <w:r>
        <w:separator/>
      </w:r>
    </w:p>
  </w:endnote>
  <w:endnote w:type="continuationSeparator" w:id="0">
    <w:p w:rsidR="00941955" w:rsidRDefault="00941955" w:rsidP="003F3D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10022FF" w:usb1="C000E47F" w:usb2="00000029" w:usb3="00000000" w:csb0="000001D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38102322"/>
      <w:docPartObj>
        <w:docPartGallery w:val="Page Numbers (Bottom of Page)"/>
        <w:docPartUnique/>
      </w:docPartObj>
    </w:sdtPr>
    <w:sdtEndPr>
      <w:rPr>
        <w:noProof/>
      </w:rPr>
    </w:sdtEndPr>
    <w:sdtContent>
      <w:p w:rsidR="00941955" w:rsidRDefault="00622C07">
        <w:pPr>
          <w:pStyle w:val="Footer"/>
          <w:jc w:val="right"/>
        </w:pPr>
        <w:r>
          <w:fldChar w:fldCharType="begin"/>
        </w:r>
        <w:r w:rsidR="00941955">
          <w:instrText xml:space="preserve"> PAGE   \* MERGEFORMAT </w:instrText>
        </w:r>
        <w:r>
          <w:fldChar w:fldCharType="separate"/>
        </w:r>
        <w:r w:rsidR="00557FBB">
          <w:rPr>
            <w:noProof/>
          </w:rPr>
          <w:t>26</w:t>
        </w:r>
        <w:r>
          <w:rPr>
            <w:noProof/>
          </w:rPr>
          <w:fldChar w:fldCharType="end"/>
        </w:r>
      </w:p>
    </w:sdtContent>
  </w:sdt>
  <w:p w:rsidR="00941955" w:rsidRDefault="00941955">
    <w:pPr>
      <w:pStyle w:val="Footer"/>
    </w:pPr>
  </w:p>
  <w:p w:rsidR="00941955" w:rsidRDefault="00941955"/>
  <w:p w:rsidR="00941955" w:rsidRDefault="00941955"/>
  <w:p w:rsidR="00941955" w:rsidRDefault="00941955"/>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41955" w:rsidRDefault="00941955" w:rsidP="003F3D2F">
      <w:pPr>
        <w:spacing w:after="0" w:line="240" w:lineRule="auto"/>
      </w:pPr>
      <w:r>
        <w:separator/>
      </w:r>
    </w:p>
  </w:footnote>
  <w:footnote w:type="continuationSeparator" w:id="0">
    <w:p w:rsidR="00941955" w:rsidRDefault="00941955" w:rsidP="003F3D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hybridMultilevel"/>
    <w:tmpl w:val="2D1D5AE8"/>
    <w:lvl w:ilvl="0" w:tplc="FFFFFFFF">
      <w:start w:val="1"/>
      <w:numFmt w:val="lowerLetter"/>
      <w:lvlText w:val="%1."/>
      <w:lvlJc w:val="left"/>
      <w:pPr>
        <w:ind w:left="0" w:firstLine="0"/>
      </w:pPr>
    </w:lvl>
    <w:lvl w:ilvl="1" w:tplc="FFFFFFFF">
      <w:start w:val="1"/>
      <w:numFmt w:val="bullet"/>
      <w:lvlText w:val=""/>
      <w:lvlJc w:val="left"/>
      <w:pPr>
        <w:ind w:left="0" w:firstLine="0"/>
      </w:pPr>
    </w:lvl>
    <w:lvl w:ilvl="2" w:tplc="FFFFFFFF">
      <w:start w:val="1"/>
      <w:numFmt w:val="bullet"/>
      <w:lvlText w:val=""/>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1" w15:restartNumberingAfterBreak="0">
    <w:nsid w:val="00000006"/>
    <w:multiLevelType w:val="hybridMultilevel"/>
    <w:tmpl w:val="6763845E"/>
    <w:lvl w:ilvl="0" w:tplc="FFFFFFFF">
      <w:start w:val="1"/>
      <w:numFmt w:val="upperLetter"/>
      <w:lvlText w:val="%1"/>
      <w:lvlJc w:val="left"/>
      <w:pPr>
        <w:ind w:left="0" w:firstLine="0"/>
      </w:pPr>
    </w:lvl>
    <w:lvl w:ilvl="1" w:tplc="FFFFFFFF">
      <w:start w:val="1"/>
      <w:numFmt w:val="decimal"/>
      <w:lvlText w:val="%2"/>
      <w:lvlJc w:val="left"/>
      <w:pPr>
        <w:ind w:left="0" w:firstLine="0"/>
      </w:pPr>
    </w:lvl>
    <w:lvl w:ilvl="2" w:tplc="FFFFFFFF">
      <w:start w:val="3"/>
      <w:numFmt w:val="lowerLetter"/>
      <w:lvlText w:val="%3."/>
      <w:lvlJc w:val="left"/>
      <w:pPr>
        <w:ind w:left="0" w:firstLine="0"/>
      </w:pPr>
    </w:lvl>
    <w:lvl w:ilvl="3" w:tplc="FFFFFFFF">
      <w:start w:val="1"/>
      <w:numFmt w:val="bullet"/>
      <w:lvlText w:val=""/>
      <w:lvlJc w:val="left"/>
      <w:pPr>
        <w:ind w:left="0" w:firstLine="0"/>
      </w:pPr>
    </w:lvl>
    <w:lvl w:ilvl="4" w:tplc="FFFFFFFF">
      <w:start w:val="1"/>
      <w:numFmt w:val="bullet"/>
      <w:lvlText w:val=""/>
      <w:lvlJc w:val="left"/>
      <w:pPr>
        <w:ind w:left="0" w:firstLine="0"/>
      </w:pPr>
    </w:lvl>
    <w:lvl w:ilvl="5" w:tplc="FFFFFFFF">
      <w:start w:val="1"/>
      <w:numFmt w:val="bullet"/>
      <w:lvlText w:val=""/>
      <w:lvlJc w:val="left"/>
      <w:pPr>
        <w:ind w:left="0" w:firstLine="0"/>
      </w:pPr>
    </w:lvl>
    <w:lvl w:ilvl="6" w:tplc="FFFFFFFF">
      <w:start w:val="1"/>
      <w:numFmt w:val="bullet"/>
      <w:lvlText w:val=""/>
      <w:lvlJc w:val="left"/>
      <w:pPr>
        <w:ind w:left="0" w:firstLine="0"/>
      </w:pPr>
    </w:lvl>
    <w:lvl w:ilvl="7" w:tplc="FFFFFFFF">
      <w:start w:val="1"/>
      <w:numFmt w:val="bullet"/>
      <w:lvlText w:val=""/>
      <w:lvlJc w:val="left"/>
      <w:pPr>
        <w:ind w:left="0" w:firstLine="0"/>
      </w:pPr>
    </w:lvl>
    <w:lvl w:ilvl="8" w:tplc="FFFFFFFF">
      <w:start w:val="1"/>
      <w:numFmt w:val="bullet"/>
      <w:lvlText w:val=""/>
      <w:lvlJc w:val="left"/>
      <w:pPr>
        <w:ind w:left="0" w:firstLine="0"/>
      </w:pPr>
    </w:lvl>
  </w:abstractNum>
  <w:abstractNum w:abstractNumId="2" w15:restartNumberingAfterBreak="0">
    <w:nsid w:val="00653FA3"/>
    <w:multiLevelType w:val="hybridMultilevel"/>
    <w:tmpl w:val="0C30C78E"/>
    <w:lvl w:ilvl="0" w:tplc="9984D5E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00760B"/>
    <w:multiLevelType w:val="hybridMultilevel"/>
    <w:tmpl w:val="8982BA8E"/>
    <w:lvl w:ilvl="0" w:tplc="58C624F4">
      <w:start w:val="1"/>
      <w:numFmt w:val="lowerLetter"/>
      <w:lvlText w:val="%1."/>
      <w:lvlJc w:val="left"/>
      <w:pPr>
        <w:ind w:left="720" w:hanging="360"/>
      </w:pPr>
      <w:rPr>
        <w:b/>
      </w:rPr>
    </w:lvl>
    <w:lvl w:ilvl="1" w:tplc="C02AAFB4">
      <w:start w:val="1"/>
      <w:numFmt w:val="lowerLetter"/>
      <w:lvlText w:val="%2."/>
      <w:lvlJc w:val="left"/>
      <w:pPr>
        <w:ind w:left="644" w:hanging="360"/>
      </w:pPr>
      <w:rPr>
        <w:b/>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04211916"/>
    <w:multiLevelType w:val="hybridMultilevel"/>
    <w:tmpl w:val="0F58F1B0"/>
    <w:lvl w:ilvl="0" w:tplc="CD249A6E">
      <w:start w:val="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4AD1DA8"/>
    <w:multiLevelType w:val="hybridMultilevel"/>
    <w:tmpl w:val="0EF65BF2"/>
    <w:lvl w:ilvl="0" w:tplc="04090015">
      <w:start w:val="1"/>
      <w:numFmt w:val="upperLetter"/>
      <w:lvlText w:val="%1."/>
      <w:lvlJc w:val="left"/>
      <w:pPr>
        <w:ind w:left="502" w:hanging="360"/>
      </w:pPr>
      <w:rPr>
        <w:rFonts w:hint="default"/>
      </w:rPr>
    </w:lvl>
    <w:lvl w:ilvl="1" w:tplc="AB04330A">
      <w:start w:val="1"/>
      <w:numFmt w:val="decimal"/>
      <w:lvlText w:val="%2."/>
      <w:lvlJc w:val="left"/>
      <w:pPr>
        <w:ind w:left="786" w:hanging="360"/>
      </w:pPr>
      <w:rPr>
        <w:rFonts w:hint="default"/>
      </w:rPr>
    </w:lvl>
    <w:lvl w:ilvl="2" w:tplc="0409001B" w:tentative="1">
      <w:start w:val="1"/>
      <w:numFmt w:val="lowerRoman"/>
      <w:lvlText w:val="%3."/>
      <w:lvlJc w:val="right"/>
      <w:pPr>
        <w:ind w:left="3078" w:hanging="180"/>
      </w:pPr>
    </w:lvl>
    <w:lvl w:ilvl="3" w:tplc="0409000F" w:tentative="1">
      <w:start w:val="1"/>
      <w:numFmt w:val="decimal"/>
      <w:lvlText w:val="%4."/>
      <w:lvlJc w:val="left"/>
      <w:pPr>
        <w:ind w:left="3798" w:hanging="360"/>
      </w:pPr>
    </w:lvl>
    <w:lvl w:ilvl="4" w:tplc="04090019" w:tentative="1">
      <w:start w:val="1"/>
      <w:numFmt w:val="lowerLetter"/>
      <w:lvlText w:val="%5."/>
      <w:lvlJc w:val="left"/>
      <w:pPr>
        <w:ind w:left="4518" w:hanging="360"/>
      </w:pPr>
    </w:lvl>
    <w:lvl w:ilvl="5" w:tplc="0409001B" w:tentative="1">
      <w:start w:val="1"/>
      <w:numFmt w:val="lowerRoman"/>
      <w:lvlText w:val="%6."/>
      <w:lvlJc w:val="right"/>
      <w:pPr>
        <w:ind w:left="5238" w:hanging="180"/>
      </w:pPr>
    </w:lvl>
    <w:lvl w:ilvl="6" w:tplc="0409000F" w:tentative="1">
      <w:start w:val="1"/>
      <w:numFmt w:val="decimal"/>
      <w:lvlText w:val="%7."/>
      <w:lvlJc w:val="left"/>
      <w:pPr>
        <w:ind w:left="5958" w:hanging="360"/>
      </w:pPr>
    </w:lvl>
    <w:lvl w:ilvl="7" w:tplc="04090019" w:tentative="1">
      <w:start w:val="1"/>
      <w:numFmt w:val="lowerLetter"/>
      <w:lvlText w:val="%8."/>
      <w:lvlJc w:val="left"/>
      <w:pPr>
        <w:ind w:left="6678" w:hanging="360"/>
      </w:pPr>
    </w:lvl>
    <w:lvl w:ilvl="8" w:tplc="0409001B" w:tentative="1">
      <w:start w:val="1"/>
      <w:numFmt w:val="lowerRoman"/>
      <w:lvlText w:val="%9."/>
      <w:lvlJc w:val="right"/>
      <w:pPr>
        <w:ind w:left="7398" w:hanging="180"/>
      </w:pPr>
    </w:lvl>
  </w:abstractNum>
  <w:abstractNum w:abstractNumId="6" w15:restartNumberingAfterBreak="0">
    <w:nsid w:val="08D44C1D"/>
    <w:multiLevelType w:val="hybridMultilevel"/>
    <w:tmpl w:val="89BC96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0357456"/>
    <w:multiLevelType w:val="hybridMultilevel"/>
    <w:tmpl w:val="E3C24F02"/>
    <w:lvl w:ilvl="0" w:tplc="79F07D36">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8" w15:restartNumberingAfterBreak="0">
    <w:nsid w:val="19B454AC"/>
    <w:multiLevelType w:val="hybridMultilevel"/>
    <w:tmpl w:val="0818E9CA"/>
    <w:lvl w:ilvl="0" w:tplc="33CEAF18">
      <w:start w:val="1"/>
      <w:numFmt w:val="decimal"/>
      <w:lvlText w:val="%1."/>
      <w:lvlJc w:val="left"/>
      <w:pPr>
        <w:ind w:left="360" w:hanging="360"/>
      </w:pPr>
      <w:rPr>
        <w:rFonts w:hint="default"/>
        <w:b/>
      </w:rPr>
    </w:lvl>
    <w:lvl w:ilvl="1" w:tplc="75548068">
      <w:start w:val="1"/>
      <w:numFmt w:val="lowerLetter"/>
      <w:lvlText w:val="%2."/>
      <w:lvlJc w:val="left"/>
      <w:pPr>
        <w:ind w:left="869" w:hanging="585"/>
      </w:pPr>
      <w:rPr>
        <w:rFonts w:hint="default"/>
        <w:b/>
      </w:rPr>
    </w:lvl>
    <w:lvl w:ilvl="2" w:tplc="669CF2C6">
      <w:start w:val="1"/>
      <w:numFmt w:val="bullet"/>
      <w:lvlText w:val="·"/>
      <w:lvlJc w:val="left"/>
      <w:pPr>
        <w:ind w:left="2595" w:hanging="615"/>
      </w:pPr>
      <w:rPr>
        <w:rFonts w:ascii="Times New Roman" w:eastAsia="Times New Roman"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53C2F0A"/>
    <w:multiLevelType w:val="hybridMultilevel"/>
    <w:tmpl w:val="A04C103C"/>
    <w:lvl w:ilvl="0" w:tplc="C4E2C178">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5422155"/>
    <w:multiLevelType w:val="hybridMultilevel"/>
    <w:tmpl w:val="A366284E"/>
    <w:lvl w:ilvl="0" w:tplc="20141F40">
      <w:start w:val="1"/>
      <w:numFmt w:val="upperLetter"/>
      <w:lvlText w:val="%1."/>
      <w:lvlJc w:val="left"/>
      <w:pPr>
        <w:ind w:left="360" w:hanging="360"/>
      </w:pPr>
      <w:rPr>
        <w:rFonts w:ascii="Times New Roman" w:hAnsi="Times New Roman" w:cs="Times New Roman" w:hint="default"/>
        <w:b/>
        <w:sz w:val="24"/>
      </w:rPr>
    </w:lvl>
    <w:lvl w:ilvl="1" w:tplc="3C222D64">
      <w:start w:val="1"/>
      <w:numFmt w:val="decimal"/>
      <w:lvlText w:val="%2."/>
      <w:lvlJc w:val="left"/>
      <w:pPr>
        <w:ind w:left="966" w:hanging="54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ABD47C5"/>
    <w:multiLevelType w:val="hybridMultilevel"/>
    <w:tmpl w:val="26A4C19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2" w15:restartNumberingAfterBreak="0">
    <w:nsid w:val="2DFF55B6"/>
    <w:multiLevelType w:val="hybridMultilevel"/>
    <w:tmpl w:val="0F9076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ED44733"/>
    <w:multiLevelType w:val="hybridMultilevel"/>
    <w:tmpl w:val="5AC6E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F21C0B"/>
    <w:multiLevelType w:val="hybridMultilevel"/>
    <w:tmpl w:val="082A77F6"/>
    <w:lvl w:ilvl="0" w:tplc="04090019">
      <w:start w:val="1"/>
      <w:numFmt w:val="lowerLetter"/>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5" w15:restartNumberingAfterBreak="0">
    <w:nsid w:val="3484679E"/>
    <w:multiLevelType w:val="hybridMultilevel"/>
    <w:tmpl w:val="61A0A95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1A4360"/>
    <w:multiLevelType w:val="hybridMultilevel"/>
    <w:tmpl w:val="185A808C"/>
    <w:lvl w:ilvl="0" w:tplc="F9FAAB74">
      <w:start w:val="1"/>
      <w:numFmt w:val="decimal"/>
      <w:lvlText w:val="%1."/>
      <w:lvlJc w:val="left"/>
      <w:pPr>
        <w:ind w:left="786" w:hanging="360"/>
      </w:pPr>
      <w:rPr>
        <w:rFonts w:eastAsia="Times New Roman" w:hint="default"/>
        <w:color w:val="000000"/>
      </w:rPr>
    </w:lvl>
    <w:lvl w:ilvl="1" w:tplc="04090019" w:tentative="1">
      <w:start w:val="1"/>
      <w:numFmt w:val="lowerLetter"/>
      <w:lvlText w:val="%2."/>
      <w:lvlJc w:val="left"/>
      <w:pPr>
        <w:ind w:left="1932" w:hanging="360"/>
      </w:pPr>
    </w:lvl>
    <w:lvl w:ilvl="2" w:tplc="0409001B" w:tentative="1">
      <w:start w:val="1"/>
      <w:numFmt w:val="lowerRoman"/>
      <w:lvlText w:val="%3."/>
      <w:lvlJc w:val="right"/>
      <w:pPr>
        <w:ind w:left="2652" w:hanging="180"/>
      </w:pPr>
    </w:lvl>
    <w:lvl w:ilvl="3" w:tplc="0409000F" w:tentative="1">
      <w:start w:val="1"/>
      <w:numFmt w:val="decimal"/>
      <w:lvlText w:val="%4."/>
      <w:lvlJc w:val="left"/>
      <w:pPr>
        <w:ind w:left="3372" w:hanging="360"/>
      </w:pPr>
    </w:lvl>
    <w:lvl w:ilvl="4" w:tplc="04090019" w:tentative="1">
      <w:start w:val="1"/>
      <w:numFmt w:val="lowerLetter"/>
      <w:lvlText w:val="%5."/>
      <w:lvlJc w:val="left"/>
      <w:pPr>
        <w:ind w:left="4092" w:hanging="360"/>
      </w:pPr>
    </w:lvl>
    <w:lvl w:ilvl="5" w:tplc="0409001B" w:tentative="1">
      <w:start w:val="1"/>
      <w:numFmt w:val="lowerRoman"/>
      <w:lvlText w:val="%6."/>
      <w:lvlJc w:val="right"/>
      <w:pPr>
        <w:ind w:left="4812" w:hanging="180"/>
      </w:pPr>
    </w:lvl>
    <w:lvl w:ilvl="6" w:tplc="0409000F" w:tentative="1">
      <w:start w:val="1"/>
      <w:numFmt w:val="decimal"/>
      <w:lvlText w:val="%7."/>
      <w:lvlJc w:val="left"/>
      <w:pPr>
        <w:ind w:left="5532" w:hanging="360"/>
      </w:pPr>
    </w:lvl>
    <w:lvl w:ilvl="7" w:tplc="04090019" w:tentative="1">
      <w:start w:val="1"/>
      <w:numFmt w:val="lowerLetter"/>
      <w:lvlText w:val="%8."/>
      <w:lvlJc w:val="left"/>
      <w:pPr>
        <w:ind w:left="6252" w:hanging="360"/>
      </w:pPr>
    </w:lvl>
    <w:lvl w:ilvl="8" w:tplc="0409001B" w:tentative="1">
      <w:start w:val="1"/>
      <w:numFmt w:val="lowerRoman"/>
      <w:lvlText w:val="%9."/>
      <w:lvlJc w:val="right"/>
      <w:pPr>
        <w:ind w:left="6972" w:hanging="180"/>
      </w:pPr>
    </w:lvl>
  </w:abstractNum>
  <w:abstractNum w:abstractNumId="17" w15:restartNumberingAfterBreak="0">
    <w:nsid w:val="3AFE6CD0"/>
    <w:multiLevelType w:val="hybridMultilevel"/>
    <w:tmpl w:val="76ECD21E"/>
    <w:lvl w:ilvl="0" w:tplc="38090001">
      <w:start w:val="1"/>
      <w:numFmt w:val="bullet"/>
      <w:lvlText w:val=""/>
      <w:lvlJc w:val="left"/>
      <w:pPr>
        <w:ind w:left="1069" w:hanging="360"/>
      </w:pPr>
      <w:rPr>
        <w:rFonts w:ascii="Symbol" w:hAnsi="Symbol" w:hint="default"/>
      </w:rPr>
    </w:lvl>
    <w:lvl w:ilvl="1" w:tplc="38090003" w:tentative="1">
      <w:start w:val="1"/>
      <w:numFmt w:val="bullet"/>
      <w:lvlText w:val="o"/>
      <w:lvlJc w:val="left"/>
      <w:pPr>
        <w:ind w:left="1789" w:hanging="360"/>
      </w:pPr>
      <w:rPr>
        <w:rFonts w:ascii="Courier New" w:hAnsi="Courier New" w:cs="Courier New" w:hint="default"/>
      </w:rPr>
    </w:lvl>
    <w:lvl w:ilvl="2" w:tplc="38090005" w:tentative="1">
      <w:start w:val="1"/>
      <w:numFmt w:val="bullet"/>
      <w:lvlText w:val=""/>
      <w:lvlJc w:val="left"/>
      <w:pPr>
        <w:ind w:left="2509" w:hanging="360"/>
      </w:pPr>
      <w:rPr>
        <w:rFonts w:ascii="Wingdings" w:hAnsi="Wingdings" w:hint="default"/>
      </w:rPr>
    </w:lvl>
    <w:lvl w:ilvl="3" w:tplc="38090001" w:tentative="1">
      <w:start w:val="1"/>
      <w:numFmt w:val="bullet"/>
      <w:lvlText w:val=""/>
      <w:lvlJc w:val="left"/>
      <w:pPr>
        <w:ind w:left="3229" w:hanging="360"/>
      </w:pPr>
      <w:rPr>
        <w:rFonts w:ascii="Symbol" w:hAnsi="Symbol" w:hint="default"/>
      </w:rPr>
    </w:lvl>
    <w:lvl w:ilvl="4" w:tplc="38090003" w:tentative="1">
      <w:start w:val="1"/>
      <w:numFmt w:val="bullet"/>
      <w:lvlText w:val="o"/>
      <w:lvlJc w:val="left"/>
      <w:pPr>
        <w:ind w:left="3949" w:hanging="360"/>
      </w:pPr>
      <w:rPr>
        <w:rFonts w:ascii="Courier New" w:hAnsi="Courier New" w:cs="Courier New" w:hint="default"/>
      </w:rPr>
    </w:lvl>
    <w:lvl w:ilvl="5" w:tplc="38090005" w:tentative="1">
      <w:start w:val="1"/>
      <w:numFmt w:val="bullet"/>
      <w:lvlText w:val=""/>
      <w:lvlJc w:val="left"/>
      <w:pPr>
        <w:ind w:left="4669" w:hanging="360"/>
      </w:pPr>
      <w:rPr>
        <w:rFonts w:ascii="Wingdings" w:hAnsi="Wingdings" w:hint="default"/>
      </w:rPr>
    </w:lvl>
    <w:lvl w:ilvl="6" w:tplc="38090001" w:tentative="1">
      <w:start w:val="1"/>
      <w:numFmt w:val="bullet"/>
      <w:lvlText w:val=""/>
      <w:lvlJc w:val="left"/>
      <w:pPr>
        <w:ind w:left="5389" w:hanging="360"/>
      </w:pPr>
      <w:rPr>
        <w:rFonts w:ascii="Symbol" w:hAnsi="Symbol" w:hint="default"/>
      </w:rPr>
    </w:lvl>
    <w:lvl w:ilvl="7" w:tplc="38090003" w:tentative="1">
      <w:start w:val="1"/>
      <w:numFmt w:val="bullet"/>
      <w:lvlText w:val="o"/>
      <w:lvlJc w:val="left"/>
      <w:pPr>
        <w:ind w:left="6109" w:hanging="360"/>
      </w:pPr>
      <w:rPr>
        <w:rFonts w:ascii="Courier New" w:hAnsi="Courier New" w:cs="Courier New" w:hint="default"/>
      </w:rPr>
    </w:lvl>
    <w:lvl w:ilvl="8" w:tplc="38090005" w:tentative="1">
      <w:start w:val="1"/>
      <w:numFmt w:val="bullet"/>
      <w:lvlText w:val=""/>
      <w:lvlJc w:val="left"/>
      <w:pPr>
        <w:ind w:left="6829" w:hanging="360"/>
      </w:pPr>
      <w:rPr>
        <w:rFonts w:ascii="Wingdings" w:hAnsi="Wingdings" w:hint="default"/>
      </w:rPr>
    </w:lvl>
  </w:abstractNum>
  <w:abstractNum w:abstractNumId="18" w15:restartNumberingAfterBreak="0">
    <w:nsid w:val="3D21550A"/>
    <w:multiLevelType w:val="hybridMultilevel"/>
    <w:tmpl w:val="9B26A9D6"/>
    <w:lvl w:ilvl="0" w:tplc="3FEE0E64">
      <w:start w:val="1"/>
      <w:numFmt w:val="upperLetter"/>
      <w:lvlText w:val="%1."/>
      <w:lvlJc w:val="left"/>
      <w:pPr>
        <w:ind w:left="360" w:hanging="360"/>
      </w:pPr>
      <w:rPr>
        <w:b/>
      </w:rPr>
    </w:lvl>
    <w:lvl w:ilvl="1" w:tplc="82509B86">
      <w:start w:val="1"/>
      <w:numFmt w:val="decimal"/>
      <w:lvlText w:val="%2."/>
      <w:lvlJc w:val="left"/>
      <w:pPr>
        <w:ind w:left="644"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3E241FE2"/>
    <w:multiLevelType w:val="hybridMultilevel"/>
    <w:tmpl w:val="200A8C96"/>
    <w:lvl w:ilvl="0" w:tplc="38090001">
      <w:start w:val="1"/>
      <w:numFmt w:val="bullet"/>
      <w:lvlText w:val=""/>
      <w:lvlJc w:val="left"/>
      <w:pPr>
        <w:ind w:left="360" w:hanging="360"/>
      </w:pPr>
      <w:rPr>
        <w:rFonts w:ascii="Symbol" w:hAnsi="Symbol" w:hint="default"/>
      </w:rPr>
    </w:lvl>
    <w:lvl w:ilvl="1" w:tplc="38090003" w:tentative="1">
      <w:start w:val="1"/>
      <w:numFmt w:val="bullet"/>
      <w:lvlText w:val="o"/>
      <w:lvlJc w:val="left"/>
      <w:pPr>
        <w:ind w:left="1080" w:hanging="360"/>
      </w:pPr>
      <w:rPr>
        <w:rFonts w:ascii="Courier New" w:hAnsi="Courier New" w:cs="Courier New" w:hint="default"/>
      </w:rPr>
    </w:lvl>
    <w:lvl w:ilvl="2" w:tplc="38090005" w:tentative="1">
      <w:start w:val="1"/>
      <w:numFmt w:val="bullet"/>
      <w:lvlText w:val=""/>
      <w:lvlJc w:val="left"/>
      <w:pPr>
        <w:ind w:left="1800" w:hanging="360"/>
      </w:pPr>
      <w:rPr>
        <w:rFonts w:ascii="Wingdings" w:hAnsi="Wingdings" w:hint="default"/>
      </w:rPr>
    </w:lvl>
    <w:lvl w:ilvl="3" w:tplc="38090001" w:tentative="1">
      <w:start w:val="1"/>
      <w:numFmt w:val="bullet"/>
      <w:lvlText w:val=""/>
      <w:lvlJc w:val="left"/>
      <w:pPr>
        <w:ind w:left="2520" w:hanging="360"/>
      </w:pPr>
      <w:rPr>
        <w:rFonts w:ascii="Symbol" w:hAnsi="Symbol" w:hint="default"/>
      </w:rPr>
    </w:lvl>
    <w:lvl w:ilvl="4" w:tplc="38090003" w:tentative="1">
      <w:start w:val="1"/>
      <w:numFmt w:val="bullet"/>
      <w:lvlText w:val="o"/>
      <w:lvlJc w:val="left"/>
      <w:pPr>
        <w:ind w:left="3240" w:hanging="360"/>
      </w:pPr>
      <w:rPr>
        <w:rFonts w:ascii="Courier New" w:hAnsi="Courier New" w:cs="Courier New" w:hint="default"/>
      </w:rPr>
    </w:lvl>
    <w:lvl w:ilvl="5" w:tplc="38090005" w:tentative="1">
      <w:start w:val="1"/>
      <w:numFmt w:val="bullet"/>
      <w:lvlText w:val=""/>
      <w:lvlJc w:val="left"/>
      <w:pPr>
        <w:ind w:left="3960" w:hanging="360"/>
      </w:pPr>
      <w:rPr>
        <w:rFonts w:ascii="Wingdings" w:hAnsi="Wingdings" w:hint="default"/>
      </w:rPr>
    </w:lvl>
    <w:lvl w:ilvl="6" w:tplc="38090001" w:tentative="1">
      <w:start w:val="1"/>
      <w:numFmt w:val="bullet"/>
      <w:lvlText w:val=""/>
      <w:lvlJc w:val="left"/>
      <w:pPr>
        <w:ind w:left="4680" w:hanging="360"/>
      </w:pPr>
      <w:rPr>
        <w:rFonts w:ascii="Symbol" w:hAnsi="Symbol" w:hint="default"/>
      </w:rPr>
    </w:lvl>
    <w:lvl w:ilvl="7" w:tplc="38090003" w:tentative="1">
      <w:start w:val="1"/>
      <w:numFmt w:val="bullet"/>
      <w:lvlText w:val="o"/>
      <w:lvlJc w:val="left"/>
      <w:pPr>
        <w:ind w:left="5400" w:hanging="360"/>
      </w:pPr>
      <w:rPr>
        <w:rFonts w:ascii="Courier New" w:hAnsi="Courier New" w:cs="Courier New" w:hint="default"/>
      </w:rPr>
    </w:lvl>
    <w:lvl w:ilvl="8" w:tplc="38090005" w:tentative="1">
      <w:start w:val="1"/>
      <w:numFmt w:val="bullet"/>
      <w:lvlText w:val=""/>
      <w:lvlJc w:val="left"/>
      <w:pPr>
        <w:ind w:left="6120" w:hanging="360"/>
      </w:pPr>
      <w:rPr>
        <w:rFonts w:ascii="Wingdings" w:hAnsi="Wingdings" w:hint="default"/>
      </w:rPr>
    </w:lvl>
  </w:abstractNum>
  <w:abstractNum w:abstractNumId="20" w15:restartNumberingAfterBreak="0">
    <w:nsid w:val="41E6451F"/>
    <w:multiLevelType w:val="hybridMultilevel"/>
    <w:tmpl w:val="AE3A6AFC"/>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4D42DEA"/>
    <w:multiLevelType w:val="hybridMultilevel"/>
    <w:tmpl w:val="4B845B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488265B8"/>
    <w:multiLevelType w:val="hybridMultilevel"/>
    <w:tmpl w:val="0FE2D52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4AC06768"/>
    <w:multiLevelType w:val="hybridMultilevel"/>
    <w:tmpl w:val="97FC1150"/>
    <w:lvl w:ilvl="0" w:tplc="F796CE90">
      <w:start w:val="1"/>
      <w:numFmt w:val="upperRoman"/>
      <w:lvlText w:val="%1."/>
      <w:lvlJc w:val="left"/>
      <w:pPr>
        <w:ind w:left="720" w:hanging="720"/>
      </w:pPr>
      <w:rPr>
        <w:rFonts w:hint="default"/>
      </w:rPr>
    </w:lvl>
    <w:lvl w:ilvl="1" w:tplc="6BCA9D6E">
      <w:start w:val="1"/>
      <w:numFmt w:val="decimal"/>
      <w:lvlText w:val="%2."/>
      <w:lvlJc w:val="left"/>
      <w:pPr>
        <w:ind w:left="1080" w:hanging="360"/>
      </w:pPr>
      <w:rPr>
        <w:rFonts w:hint="default"/>
        <w:b/>
        <w:color w:val="auto"/>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4EFB3988"/>
    <w:multiLevelType w:val="hybridMultilevel"/>
    <w:tmpl w:val="8DD48DF8"/>
    <w:lvl w:ilvl="0" w:tplc="04090015">
      <w:start w:val="1"/>
      <w:numFmt w:val="upperLetter"/>
      <w:lvlText w:val="%1."/>
      <w:lvlJc w:val="left"/>
      <w:pPr>
        <w:ind w:left="360" w:hanging="360"/>
      </w:pPr>
      <w:rPr>
        <w:rFonts w:hint="default"/>
      </w:rPr>
    </w:lvl>
    <w:lvl w:ilvl="1" w:tplc="2F5AE9E4">
      <w:start w:val="1"/>
      <w:numFmt w:val="lowerLetter"/>
      <w:lvlText w:val="%2."/>
      <w:lvlJc w:val="left"/>
      <w:pPr>
        <w:ind w:left="1080" w:hanging="360"/>
      </w:pPr>
      <w:rPr>
        <w:rFonts w:hint="default"/>
        <w:b w:val="0"/>
      </w:rPr>
    </w:lvl>
    <w:lvl w:ilvl="2" w:tplc="0D98BB5A">
      <w:start w:val="1"/>
      <w:numFmt w:val="decimal"/>
      <w:lvlText w:val="%3)"/>
      <w:lvlJc w:val="left"/>
      <w:pPr>
        <w:ind w:left="1690" w:hanging="555"/>
      </w:pPr>
      <w:rPr>
        <w:rFonts w:hint="default"/>
      </w:rPr>
    </w:lvl>
    <w:lvl w:ilvl="3" w:tplc="37B69454">
      <w:start w:val="1"/>
      <w:numFmt w:val="decimal"/>
      <w:lvlText w:val="%4."/>
      <w:lvlJc w:val="left"/>
      <w:pPr>
        <w:ind w:left="966" w:hanging="540"/>
      </w:pPr>
      <w:rPr>
        <w:rFonts w:hint="default"/>
      </w:r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17752A5"/>
    <w:multiLevelType w:val="hybridMultilevel"/>
    <w:tmpl w:val="148C8C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2DD15F8"/>
    <w:multiLevelType w:val="hybridMultilevel"/>
    <w:tmpl w:val="DD4437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47C27F2"/>
    <w:multiLevelType w:val="hybridMultilevel"/>
    <w:tmpl w:val="BB2AA91E"/>
    <w:lvl w:ilvl="0" w:tplc="28D6DF6C">
      <w:start w:val="1"/>
      <w:numFmt w:val="decimal"/>
      <w:lvlText w:val="%1."/>
      <w:lvlJc w:val="left"/>
      <w:pPr>
        <w:ind w:left="360" w:hanging="360"/>
      </w:pPr>
      <w:rPr>
        <w:rFonts w:eastAsia="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6ACE2867"/>
    <w:multiLevelType w:val="hybridMultilevel"/>
    <w:tmpl w:val="7158A276"/>
    <w:lvl w:ilvl="0" w:tplc="04210001">
      <w:start w:val="1"/>
      <w:numFmt w:val="bullet"/>
      <w:lvlText w:val=""/>
      <w:lvlJc w:val="left"/>
      <w:pPr>
        <w:ind w:left="1070" w:hanging="360"/>
      </w:pPr>
      <w:rPr>
        <w:rFonts w:ascii="Symbol" w:hAnsi="Symbol" w:hint="default"/>
      </w:rPr>
    </w:lvl>
    <w:lvl w:ilvl="1" w:tplc="04210003" w:tentative="1">
      <w:start w:val="1"/>
      <w:numFmt w:val="bullet"/>
      <w:lvlText w:val="o"/>
      <w:lvlJc w:val="left"/>
      <w:pPr>
        <w:ind w:left="1790" w:hanging="360"/>
      </w:pPr>
      <w:rPr>
        <w:rFonts w:ascii="Courier New" w:hAnsi="Courier New" w:cs="Courier New" w:hint="default"/>
      </w:rPr>
    </w:lvl>
    <w:lvl w:ilvl="2" w:tplc="04210005" w:tentative="1">
      <w:start w:val="1"/>
      <w:numFmt w:val="bullet"/>
      <w:lvlText w:val=""/>
      <w:lvlJc w:val="left"/>
      <w:pPr>
        <w:ind w:left="2510" w:hanging="360"/>
      </w:pPr>
      <w:rPr>
        <w:rFonts w:ascii="Wingdings" w:hAnsi="Wingdings" w:hint="default"/>
      </w:rPr>
    </w:lvl>
    <w:lvl w:ilvl="3" w:tplc="04210001" w:tentative="1">
      <w:start w:val="1"/>
      <w:numFmt w:val="bullet"/>
      <w:lvlText w:val=""/>
      <w:lvlJc w:val="left"/>
      <w:pPr>
        <w:ind w:left="3230" w:hanging="360"/>
      </w:pPr>
      <w:rPr>
        <w:rFonts w:ascii="Symbol" w:hAnsi="Symbol" w:hint="default"/>
      </w:rPr>
    </w:lvl>
    <w:lvl w:ilvl="4" w:tplc="04210003" w:tentative="1">
      <w:start w:val="1"/>
      <w:numFmt w:val="bullet"/>
      <w:lvlText w:val="o"/>
      <w:lvlJc w:val="left"/>
      <w:pPr>
        <w:ind w:left="3950" w:hanging="360"/>
      </w:pPr>
      <w:rPr>
        <w:rFonts w:ascii="Courier New" w:hAnsi="Courier New" w:cs="Courier New" w:hint="default"/>
      </w:rPr>
    </w:lvl>
    <w:lvl w:ilvl="5" w:tplc="04210005" w:tentative="1">
      <w:start w:val="1"/>
      <w:numFmt w:val="bullet"/>
      <w:lvlText w:val=""/>
      <w:lvlJc w:val="left"/>
      <w:pPr>
        <w:ind w:left="4670" w:hanging="360"/>
      </w:pPr>
      <w:rPr>
        <w:rFonts w:ascii="Wingdings" w:hAnsi="Wingdings" w:hint="default"/>
      </w:rPr>
    </w:lvl>
    <w:lvl w:ilvl="6" w:tplc="04210001" w:tentative="1">
      <w:start w:val="1"/>
      <w:numFmt w:val="bullet"/>
      <w:lvlText w:val=""/>
      <w:lvlJc w:val="left"/>
      <w:pPr>
        <w:ind w:left="5390" w:hanging="360"/>
      </w:pPr>
      <w:rPr>
        <w:rFonts w:ascii="Symbol" w:hAnsi="Symbol" w:hint="default"/>
      </w:rPr>
    </w:lvl>
    <w:lvl w:ilvl="7" w:tplc="04210003" w:tentative="1">
      <w:start w:val="1"/>
      <w:numFmt w:val="bullet"/>
      <w:lvlText w:val="o"/>
      <w:lvlJc w:val="left"/>
      <w:pPr>
        <w:ind w:left="6110" w:hanging="360"/>
      </w:pPr>
      <w:rPr>
        <w:rFonts w:ascii="Courier New" w:hAnsi="Courier New" w:cs="Courier New" w:hint="default"/>
      </w:rPr>
    </w:lvl>
    <w:lvl w:ilvl="8" w:tplc="04210005" w:tentative="1">
      <w:start w:val="1"/>
      <w:numFmt w:val="bullet"/>
      <w:lvlText w:val=""/>
      <w:lvlJc w:val="left"/>
      <w:pPr>
        <w:ind w:left="6830" w:hanging="360"/>
      </w:pPr>
      <w:rPr>
        <w:rFonts w:ascii="Wingdings" w:hAnsi="Wingdings" w:hint="default"/>
      </w:rPr>
    </w:lvl>
  </w:abstractNum>
  <w:abstractNum w:abstractNumId="29" w15:restartNumberingAfterBreak="0">
    <w:nsid w:val="6B032425"/>
    <w:multiLevelType w:val="hybridMultilevel"/>
    <w:tmpl w:val="D32A7E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6D3E3576"/>
    <w:multiLevelType w:val="hybridMultilevel"/>
    <w:tmpl w:val="752A3C8C"/>
    <w:lvl w:ilvl="0" w:tplc="38090001">
      <w:start w:val="1"/>
      <w:numFmt w:val="bullet"/>
      <w:lvlText w:val=""/>
      <w:lvlJc w:val="left"/>
      <w:pPr>
        <w:ind w:left="1069" w:hanging="360"/>
      </w:pPr>
      <w:rPr>
        <w:rFonts w:ascii="Symbol" w:hAnsi="Symbol" w:hint="default"/>
      </w:rPr>
    </w:lvl>
    <w:lvl w:ilvl="1" w:tplc="38090003" w:tentative="1">
      <w:start w:val="1"/>
      <w:numFmt w:val="bullet"/>
      <w:lvlText w:val="o"/>
      <w:lvlJc w:val="left"/>
      <w:pPr>
        <w:ind w:left="1789" w:hanging="360"/>
      </w:pPr>
      <w:rPr>
        <w:rFonts w:ascii="Courier New" w:hAnsi="Courier New" w:cs="Courier New" w:hint="default"/>
      </w:rPr>
    </w:lvl>
    <w:lvl w:ilvl="2" w:tplc="38090005" w:tentative="1">
      <w:start w:val="1"/>
      <w:numFmt w:val="bullet"/>
      <w:lvlText w:val=""/>
      <w:lvlJc w:val="left"/>
      <w:pPr>
        <w:ind w:left="2509" w:hanging="360"/>
      </w:pPr>
      <w:rPr>
        <w:rFonts w:ascii="Wingdings" w:hAnsi="Wingdings" w:hint="default"/>
      </w:rPr>
    </w:lvl>
    <w:lvl w:ilvl="3" w:tplc="38090001" w:tentative="1">
      <w:start w:val="1"/>
      <w:numFmt w:val="bullet"/>
      <w:lvlText w:val=""/>
      <w:lvlJc w:val="left"/>
      <w:pPr>
        <w:ind w:left="3229" w:hanging="360"/>
      </w:pPr>
      <w:rPr>
        <w:rFonts w:ascii="Symbol" w:hAnsi="Symbol" w:hint="default"/>
      </w:rPr>
    </w:lvl>
    <w:lvl w:ilvl="4" w:tplc="38090003" w:tentative="1">
      <w:start w:val="1"/>
      <w:numFmt w:val="bullet"/>
      <w:lvlText w:val="o"/>
      <w:lvlJc w:val="left"/>
      <w:pPr>
        <w:ind w:left="3949" w:hanging="360"/>
      </w:pPr>
      <w:rPr>
        <w:rFonts w:ascii="Courier New" w:hAnsi="Courier New" w:cs="Courier New" w:hint="default"/>
      </w:rPr>
    </w:lvl>
    <w:lvl w:ilvl="5" w:tplc="38090005" w:tentative="1">
      <w:start w:val="1"/>
      <w:numFmt w:val="bullet"/>
      <w:lvlText w:val=""/>
      <w:lvlJc w:val="left"/>
      <w:pPr>
        <w:ind w:left="4669" w:hanging="360"/>
      </w:pPr>
      <w:rPr>
        <w:rFonts w:ascii="Wingdings" w:hAnsi="Wingdings" w:hint="default"/>
      </w:rPr>
    </w:lvl>
    <w:lvl w:ilvl="6" w:tplc="38090001" w:tentative="1">
      <w:start w:val="1"/>
      <w:numFmt w:val="bullet"/>
      <w:lvlText w:val=""/>
      <w:lvlJc w:val="left"/>
      <w:pPr>
        <w:ind w:left="5389" w:hanging="360"/>
      </w:pPr>
      <w:rPr>
        <w:rFonts w:ascii="Symbol" w:hAnsi="Symbol" w:hint="default"/>
      </w:rPr>
    </w:lvl>
    <w:lvl w:ilvl="7" w:tplc="38090003" w:tentative="1">
      <w:start w:val="1"/>
      <w:numFmt w:val="bullet"/>
      <w:lvlText w:val="o"/>
      <w:lvlJc w:val="left"/>
      <w:pPr>
        <w:ind w:left="6109" w:hanging="360"/>
      </w:pPr>
      <w:rPr>
        <w:rFonts w:ascii="Courier New" w:hAnsi="Courier New" w:cs="Courier New" w:hint="default"/>
      </w:rPr>
    </w:lvl>
    <w:lvl w:ilvl="8" w:tplc="38090005" w:tentative="1">
      <w:start w:val="1"/>
      <w:numFmt w:val="bullet"/>
      <w:lvlText w:val=""/>
      <w:lvlJc w:val="left"/>
      <w:pPr>
        <w:ind w:left="6829" w:hanging="360"/>
      </w:pPr>
      <w:rPr>
        <w:rFonts w:ascii="Wingdings" w:hAnsi="Wingdings" w:hint="default"/>
      </w:rPr>
    </w:lvl>
  </w:abstractNum>
  <w:abstractNum w:abstractNumId="31" w15:restartNumberingAfterBreak="0">
    <w:nsid w:val="714A6FA4"/>
    <w:multiLevelType w:val="hybridMultilevel"/>
    <w:tmpl w:val="C14AE51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74E70D16"/>
    <w:multiLevelType w:val="hybridMultilevel"/>
    <w:tmpl w:val="55FC3F2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7E5735E2"/>
    <w:multiLevelType w:val="hybridMultilevel"/>
    <w:tmpl w:val="26DAE51C"/>
    <w:lvl w:ilvl="0" w:tplc="04210015">
      <w:start w:val="1"/>
      <w:numFmt w:val="upperLetter"/>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1"/>
  </w:num>
  <w:num w:numId="2">
    <w:abstractNumId w:val="14"/>
  </w:num>
  <w:num w:numId="3">
    <w:abstractNumId w:val="9"/>
  </w:num>
  <w:num w:numId="4">
    <w:abstractNumId w:val="20"/>
  </w:num>
  <w:num w:numId="5">
    <w:abstractNumId w:val="24"/>
  </w:num>
  <w:num w:numId="6">
    <w:abstractNumId w:val="7"/>
  </w:num>
  <w:num w:numId="7">
    <w:abstractNumId w:val="8"/>
  </w:num>
  <w:num w:numId="8">
    <w:abstractNumId w:val="10"/>
  </w:num>
  <w:num w:numId="9">
    <w:abstractNumId w:val="13"/>
  </w:num>
  <w:num w:numId="10">
    <w:abstractNumId w:val="23"/>
  </w:num>
  <w:num w:numId="11">
    <w:abstractNumId w:val="16"/>
  </w:num>
  <w:num w:numId="12">
    <w:abstractNumId w:val="5"/>
  </w:num>
  <w:num w:numId="13">
    <w:abstractNumId w:val="12"/>
  </w:num>
  <w:num w:numId="14">
    <w:abstractNumId w:val="19"/>
  </w:num>
  <w:num w:numId="15">
    <w:abstractNumId w:val="33"/>
  </w:num>
  <w:num w:numId="16">
    <w:abstractNumId w:val="6"/>
  </w:num>
  <w:num w:numId="17">
    <w:abstractNumId w:val="4"/>
  </w:num>
  <w:num w:numId="18">
    <w:abstractNumId w:val="28"/>
  </w:num>
  <w:num w:numId="19">
    <w:abstractNumId w:val="18"/>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0"/>
  </w:num>
  <w:num w:numId="23">
    <w:abstractNumId w:val="17"/>
  </w:num>
  <w:num w:numId="24">
    <w:abstractNumId w:val="27"/>
  </w:num>
  <w:num w:numId="25">
    <w:abstractNumId w:val="22"/>
  </w:num>
  <w:num w:numId="26">
    <w:abstractNumId w:val="0"/>
    <w:lvlOverride w:ilvl="0">
      <w:startOverride w:val="1"/>
    </w:lvlOverride>
    <w:lvlOverride w:ilvl="1"/>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3"/>
    </w:lvlOverride>
    <w:lvlOverride w:ilvl="3"/>
    <w:lvlOverride w:ilvl="4"/>
    <w:lvlOverride w:ilvl="5"/>
    <w:lvlOverride w:ilvl="6"/>
    <w:lvlOverride w:ilvl="7"/>
    <w:lvlOverride w:ilvl="8"/>
  </w:num>
  <w:num w:numId="28">
    <w:abstractNumId w:val="32"/>
  </w:num>
  <w:num w:numId="29">
    <w:abstractNumId w:val="11"/>
  </w:num>
  <w:num w:numId="30">
    <w:abstractNumId w:val="3"/>
  </w:num>
  <w:num w:numId="31">
    <w:abstractNumId w:val="26"/>
  </w:num>
  <w:num w:numId="32">
    <w:abstractNumId w:val="2"/>
  </w:num>
  <w:num w:numId="33">
    <w:abstractNumId w:val="25"/>
  </w:num>
  <w:num w:numId="34">
    <w:abstractNumId w:val="1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2"/>
  </w:compat>
  <w:rsids>
    <w:rsidRoot w:val="00306DF9"/>
    <w:rsid w:val="000304AF"/>
    <w:rsid w:val="000316D1"/>
    <w:rsid w:val="0003299B"/>
    <w:rsid w:val="00041A34"/>
    <w:rsid w:val="00051EB7"/>
    <w:rsid w:val="00053E4E"/>
    <w:rsid w:val="0005552D"/>
    <w:rsid w:val="000608A3"/>
    <w:rsid w:val="00064154"/>
    <w:rsid w:val="00072A44"/>
    <w:rsid w:val="000775D8"/>
    <w:rsid w:val="00092487"/>
    <w:rsid w:val="000A29FE"/>
    <w:rsid w:val="000A7ED7"/>
    <w:rsid w:val="000B2EC7"/>
    <w:rsid w:val="000D70BE"/>
    <w:rsid w:val="000E0E90"/>
    <w:rsid w:val="001644E8"/>
    <w:rsid w:val="00181DFD"/>
    <w:rsid w:val="001A7227"/>
    <w:rsid w:val="001C5E90"/>
    <w:rsid w:val="001C6915"/>
    <w:rsid w:val="001D4444"/>
    <w:rsid w:val="001D5BB8"/>
    <w:rsid w:val="001E3349"/>
    <w:rsid w:val="00202865"/>
    <w:rsid w:val="002147E7"/>
    <w:rsid w:val="002204B4"/>
    <w:rsid w:val="002401E2"/>
    <w:rsid w:val="00254F98"/>
    <w:rsid w:val="00295C7E"/>
    <w:rsid w:val="002B3B3B"/>
    <w:rsid w:val="002C3FC9"/>
    <w:rsid w:val="002D058D"/>
    <w:rsid w:val="002D42AC"/>
    <w:rsid w:val="002D4BC8"/>
    <w:rsid w:val="002D6A58"/>
    <w:rsid w:val="002D75AB"/>
    <w:rsid w:val="002E00BF"/>
    <w:rsid w:val="002E304E"/>
    <w:rsid w:val="002F4161"/>
    <w:rsid w:val="00304969"/>
    <w:rsid w:val="00306DF9"/>
    <w:rsid w:val="0031293B"/>
    <w:rsid w:val="003139F8"/>
    <w:rsid w:val="003242FC"/>
    <w:rsid w:val="00335E8A"/>
    <w:rsid w:val="003664FB"/>
    <w:rsid w:val="0037366F"/>
    <w:rsid w:val="0037367F"/>
    <w:rsid w:val="00386BDE"/>
    <w:rsid w:val="003C0EFE"/>
    <w:rsid w:val="003C3277"/>
    <w:rsid w:val="003C57F1"/>
    <w:rsid w:val="003E5313"/>
    <w:rsid w:val="003E658C"/>
    <w:rsid w:val="003F3D2F"/>
    <w:rsid w:val="00412645"/>
    <w:rsid w:val="00412D25"/>
    <w:rsid w:val="00413863"/>
    <w:rsid w:val="0042302F"/>
    <w:rsid w:val="00425965"/>
    <w:rsid w:val="00452705"/>
    <w:rsid w:val="0046543F"/>
    <w:rsid w:val="00466650"/>
    <w:rsid w:val="004669BC"/>
    <w:rsid w:val="004A49C0"/>
    <w:rsid w:val="004B47F8"/>
    <w:rsid w:val="004B6AA6"/>
    <w:rsid w:val="004E2254"/>
    <w:rsid w:val="004E520B"/>
    <w:rsid w:val="004F27E0"/>
    <w:rsid w:val="005234E3"/>
    <w:rsid w:val="00535CB1"/>
    <w:rsid w:val="0054374E"/>
    <w:rsid w:val="005478A1"/>
    <w:rsid w:val="005515E9"/>
    <w:rsid w:val="00557FBB"/>
    <w:rsid w:val="0056795D"/>
    <w:rsid w:val="005718CE"/>
    <w:rsid w:val="00586B63"/>
    <w:rsid w:val="005877F4"/>
    <w:rsid w:val="005950A1"/>
    <w:rsid w:val="005C7DA6"/>
    <w:rsid w:val="005D0CF6"/>
    <w:rsid w:val="005D1B5D"/>
    <w:rsid w:val="005D2CBF"/>
    <w:rsid w:val="005D4873"/>
    <w:rsid w:val="005F5843"/>
    <w:rsid w:val="00622C07"/>
    <w:rsid w:val="00633E12"/>
    <w:rsid w:val="00634775"/>
    <w:rsid w:val="00637348"/>
    <w:rsid w:val="006416D3"/>
    <w:rsid w:val="00646DBB"/>
    <w:rsid w:val="00650186"/>
    <w:rsid w:val="00650B57"/>
    <w:rsid w:val="006609C1"/>
    <w:rsid w:val="00666198"/>
    <w:rsid w:val="00675045"/>
    <w:rsid w:val="006803EC"/>
    <w:rsid w:val="006A1FF0"/>
    <w:rsid w:val="006A3A9E"/>
    <w:rsid w:val="006A529A"/>
    <w:rsid w:val="006C7F05"/>
    <w:rsid w:val="006E7EF0"/>
    <w:rsid w:val="006F2006"/>
    <w:rsid w:val="006F63CA"/>
    <w:rsid w:val="007058C7"/>
    <w:rsid w:val="00705B9F"/>
    <w:rsid w:val="00737F2A"/>
    <w:rsid w:val="00751561"/>
    <w:rsid w:val="007661F5"/>
    <w:rsid w:val="007855E7"/>
    <w:rsid w:val="007A2DCD"/>
    <w:rsid w:val="007B296F"/>
    <w:rsid w:val="007C0476"/>
    <w:rsid w:val="007D39B9"/>
    <w:rsid w:val="007E0906"/>
    <w:rsid w:val="007E4044"/>
    <w:rsid w:val="007F21F0"/>
    <w:rsid w:val="007F652B"/>
    <w:rsid w:val="007F719B"/>
    <w:rsid w:val="00806EF5"/>
    <w:rsid w:val="0082778D"/>
    <w:rsid w:val="00835782"/>
    <w:rsid w:val="008368DF"/>
    <w:rsid w:val="00854CB6"/>
    <w:rsid w:val="008658DC"/>
    <w:rsid w:val="00865DF6"/>
    <w:rsid w:val="008665D2"/>
    <w:rsid w:val="00872C87"/>
    <w:rsid w:val="00873672"/>
    <w:rsid w:val="008840BF"/>
    <w:rsid w:val="008841CF"/>
    <w:rsid w:val="008946C7"/>
    <w:rsid w:val="008A6C30"/>
    <w:rsid w:val="008B4BCA"/>
    <w:rsid w:val="008C2B7E"/>
    <w:rsid w:val="008D160E"/>
    <w:rsid w:val="008D2B35"/>
    <w:rsid w:val="008D339D"/>
    <w:rsid w:val="008E3340"/>
    <w:rsid w:val="00901A15"/>
    <w:rsid w:val="00907889"/>
    <w:rsid w:val="00912D61"/>
    <w:rsid w:val="0091601A"/>
    <w:rsid w:val="009227C7"/>
    <w:rsid w:val="009324EC"/>
    <w:rsid w:val="00935378"/>
    <w:rsid w:val="0094008F"/>
    <w:rsid w:val="00941955"/>
    <w:rsid w:val="00960179"/>
    <w:rsid w:val="00967816"/>
    <w:rsid w:val="00971A62"/>
    <w:rsid w:val="009B16B7"/>
    <w:rsid w:val="009B7EB8"/>
    <w:rsid w:val="009C1005"/>
    <w:rsid w:val="009C1D09"/>
    <w:rsid w:val="009E295C"/>
    <w:rsid w:val="009F05AA"/>
    <w:rsid w:val="00A10D39"/>
    <w:rsid w:val="00A125C4"/>
    <w:rsid w:val="00A33B47"/>
    <w:rsid w:val="00A43B5D"/>
    <w:rsid w:val="00A44C17"/>
    <w:rsid w:val="00A46D81"/>
    <w:rsid w:val="00A5744D"/>
    <w:rsid w:val="00A614A3"/>
    <w:rsid w:val="00A6677D"/>
    <w:rsid w:val="00A70FE7"/>
    <w:rsid w:val="00AA7939"/>
    <w:rsid w:val="00AC5275"/>
    <w:rsid w:val="00AD50F6"/>
    <w:rsid w:val="00AD7A9B"/>
    <w:rsid w:val="00AE4E67"/>
    <w:rsid w:val="00AF4327"/>
    <w:rsid w:val="00AF7BD1"/>
    <w:rsid w:val="00B15958"/>
    <w:rsid w:val="00B24B2E"/>
    <w:rsid w:val="00B374E6"/>
    <w:rsid w:val="00B41749"/>
    <w:rsid w:val="00B422C9"/>
    <w:rsid w:val="00B429D1"/>
    <w:rsid w:val="00B54038"/>
    <w:rsid w:val="00B73BF0"/>
    <w:rsid w:val="00B75477"/>
    <w:rsid w:val="00B764C8"/>
    <w:rsid w:val="00B82CEA"/>
    <w:rsid w:val="00B87B63"/>
    <w:rsid w:val="00BA19DE"/>
    <w:rsid w:val="00BA52B6"/>
    <w:rsid w:val="00BA6711"/>
    <w:rsid w:val="00BD107B"/>
    <w:rsid w:val="00BD3D67"/>
    <w:rsid w:val="00BF48FB"/>
    <w:rsid w:val="00BF7DD8"/>
    <w:rsid w:val="00C2247F"/>
    <w:rsid w:val="00C27F16"/>
    <w:rsid w:val="00C43B86"/>
    <w:rsid w:val="00C634C2"/>
    <w:rsid w:val="00C6764C"/>
    <w:rsid w:val="00C705D3"/>
    <w:rsid w:val="00C7441F"/>
    <w:rsid w:val="00C9220F"/>
    <w:rsid w:val="00CA3134"/>
    <w:rsid w:val="00CA5589"/>
    <w:rsid w:val="00CF4937"/>
    <w:rsid w:val="00D1031D"/>
    <w:rsid w:val="00D26E5A"/>
    <w:rsid w:val="00D30D7B"/>
    <w:rsid w:val="00D31846"/>
    <w:rsid w:val="00D54EE2"/>
    <w:rsid w:val="00D60C01"/>
    <w:rsid w:val="00D72E8A"/>
    <w:rsid w:val="00D77C28"/>
    <w:rsid w:val="00D8598C"/>
    <w:rsid w:val="00D93223"/>
    <w:rsid w:val="00DA1567"/>
    <w:rsid w:val="00DA1A64"/>
    <w:rsid w:val="00DD097B"/>
    <w:rsid w:val="00DE5F06"/>
    <w:rsid w:val="00DF7AE5"/>
    <w:rsid w:val="00E012AB"/>
    <w:rsid w:val="00E01A1A"/>
    <w:rsid w:val="00E037D1"/>
    <w:rsid w:val="00E040A8"/>
    <w:rsid w:val="00E31D7A"/>
    <w:rsid w:val="00E36410"/>
    <w:rsid w:val="00E75DD2"/>
    <w:rsid w:val="00E94E3A"/>
    <w:rsid w:val="00EA3722"/>
    <w:rsid w:val="00EA5F74"/>
    <w:rsid w:val="00EB3DD8"/>
    <w:rsid w:val="00EC6D4C"/>
    <w:rsid w:val="00ED1950"/>
    <w:rsid w:val="00ED1CD5"/>
    <w:rsid w:val="00F02386"/>
    <w:rsid w:val="00F11BF7"/>
    <w:rsid w:val="00F133EF"/>
    <w:rsid w:val="00F15FB6"/>
    <w:rsid w:val="00F370E7"/>
    <w:rsid w:val="00F4147E"/>
    <w:rsid w:val="00F50BC2"/>
    <w:rsid w:val="00F731C9"/>
    <w:rsid w:val="00F93ABD"/>
    <w:rsid w:val="00FB7077"/>
    <w:rsid w:val="00FC0C70"/>
    <w:rsid w:val="00FC1FCA"/>
    <w:rsid w:val="00FC4750"/>
    <w:rsid w:val="00FD0038"/>
    <w:rsid w:val="00FE4A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5262CDD6"/>
  <w15:docId w15:val="{BA933A90-DC1B-4154-A453-1303659A5B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06DF9"/>
    <w:pPr>
      <w:jc w:val="both"/>
    </w:pPr>
  </w:style>
  <w:style w:type="paragraph" w:styleId="Heading2">
    <w:name w:val="heading 2"/>
    <w:basedOn w:val="Normal"/>
    <w:link w:val="Heading2Char"/>
    <w:uiPriority w:val="9"/>
    <w:qFormat/>
    <w:rsid w:val="00A614A3"/>
    <w:pPr>
      <w:spacing w:before="100" w:beforeAutospacing="1" w:after="100" w:afterAutospacing="1" w:line="240" w:lineRule="auto"/>
      <w:jc w:val="left"/>
      <w:outlineLvl w:val="1"/>
    </w:pPr>
    <w:rPr>
      <w:rFonts w:ascii="Times New Roman" w:eastAsia="Times New Roman" w:hAnsi="Times New Roman" w:cs="Times New Roman"/>
      <w:b/>
      <w:bCs/>
      <w:sz w:val="36"/>
      <w:szCs w:val="36"/>
      <w:lang w:val="en-ID" w:eastAsia="en-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306DF9"/>
    <w:pPr>
      <w:ind w:left="720"/>
      <w:contextualSpacing/>
    </w:pPr>
  </w:style>
  <w:style w:type="character" w:customStyle="1" w:styleId="ListParagraphChar">
    <w:name w:val="List Paragraph Char"/>
    <w:link w:val="ListParagraph"/>
    <w:uiPriority w:val="34"/>
    <w:locked/>
    <w:rsid w:val="00306DF9"/>
  </w:style>
  <w:style w:type="character" w:customStyle="1" w:styleId="fullpost">
    <w:name w:val="fullpost"/>
    <w:basedOn w:val="DefaultParagraphFont"/>
    <w:rsid w:val="00306DF9"/>
  </w:style>
  <w:style w:type="paragraph" w:styleId="NoSpacing">
    <w:name w:val="No Spacing"/>
    <w:uiPriority w:val="1"/>
    <w:qFormat/>
    <w:rsid w:val="00306DF9"/>
    <w:pPr>
      <w:spacing w:after="0" w:line="240" w:lineRule="auto"/>
      <w:jc w:val="both"/>
    </w:pPr>
  </w:style>
  <w:style w:type="character" w:customStyle="1" w:styleId="a">
    <w:name w:val="a"/>
    <w:basedOn w:val="DefaultParagraphFont"/>
    <w:rsid w:val="00306DF9"/>
  </w:style>
  <w:style w:type="character" w:customStyle="1" w:styleId="l6">
    <w:name w:val="l6"/>
    <w:basedOn w:val="DefaultParagraphFont"/>
    <w:rsid w:val="00306DF9"/>
  </w:style>
  <w:style w:type="character" w:customStyle="1" w:styleId="apple-converted-space">
    <w:name w:val="apple-converted-space"/>
    <w:basedOn w:val="DefaultParagraphFont"/>
    <w:rsid w:val="00306DF9"/>
  </w:style>
  <w:style w:type="table" w:styleId="LightList">
    <w:name w:val="Light List"/>
    <w:basedOn w:val="TableNormal"/>
    <w:uiPriority w:val="61"/>
    <w:rsid w:val="00306DF9"/>
    <w:pPr>
      <w:spacing w:after="0" w:line="240" w:lineRule="auto"/>
      <w:jc w:val="both"/>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leGrid">
    <w:name w:val="Table Grid"/>
    <w:basedOn w:val="TableNormal"/>
    <w:uiPriority w:val="59"/>
    <w:rsid w:val="00306D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06DF9"/>
    <w:rPr>
      <w:color w:val="0000FF" w:themeColor="hyperlink"/>
      <w:u w:val="single"/>
    </w:rPr>
  </w:style>
  <w:style w:type="paragraph" w:styleId="Header">
    <w:name w:val="header"/>
    <w:basedOn w:val="Normal"/>
    <w:link w:val="HeaderChar"/>
    <w:uiPriority w:val="99"/>
    <w:unhideWhenUsed/>
    <w:rsid w:val="003F3D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3F3D2F"/>
  </w:style>
  <w:style w:type="paragraph" w:styleId="Footer">
    <w:name w:val="footer"/>
    <w:basedOn w:val="Normal"/>
    <w:link w:val="FooterChar"/>
    <w:uiPriority w:val="99"/>
    <w:unhideWhenUsed/>
    <w:rsid w:val="003F3D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3F3D2F"/>
  </w:style>
  <w:style w:type="character" w:customStyle="1" w:styleId="Heading2Char">
    <w:name w:val="Heading 2 Char"/>
    <w:basedOn w:val="DefaultParagraphFont"/>
    <w:link w:val="Heading2"/>
    <w:uiPriority w:val="9"/>
    <w:rsid w:val="00A614A3"/>
    <w:rPr>
      <w:rFonts w:ascii="Times New Roman" w:eastAsia="Times New Roman" w:hAnsi="Times New Roman" w:cs="Times New Roman"/>
      <w:b/>
      <w:bCs/>
      <w:sz w:val="36"/>
      <w:szCs w:val="36"/>
      <w:lang w:val="en-ID" w:eastAsia="en-ID"/>
    </w:rPr>
  </w:style>
  <w:style w:type="character" w:styleId="Emphasis">
    <w:name w:val="Emphasis"/>
    <w:basedOn w:val="DefaultParagraphFont"/>
    <w:uiPriority w:val="20"/>
    <w:qFormat/>
    <w:rsid w:val="00A614A3"/>
    <w:rPr>
      <w:i/>
      <w:iCs/>
    </w:rPr>
  </w:style>
  <w:style w:type="paragraph" w:styleId="BalloonText">
    <w:name w:val="Balloon Text"/>
    <w:basedOn w:val="Normal"/>
    <w:link w:val="BalloonTextChar"/>
    <w:uiPriority w:val="99"/>
    <w:semiHidden/>
    <w:unhideWhenUsed/>
    <w:rsid w:val="007058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058C7"/>
    <w:rPr>
      <w:rFonts w:ascii="Segoe UI" w:hAnsi="Segoe UI" w:cs="Segoe UI"/>
      <w:sz w:val="18"/>
      <w:szCs w:val="18"/>
    </w:rPr>
  </w:style>
  <w:style w:type="character" w:styleId="PlaceholderText">
    <w:name w:val="Placeholder Text"/>
    <w:basedOn w:val="DefaultParagraphFont"/>
    <w:uiPriority w:val="99"/>
    <w:semiHidden/>
    <w:rsid w:val="009227C7"/>
    <w:rPr>
      <w:color w:val="808080"/>
    </w:rPr>
  </w:style>
  <w:style w:type="paragraph" w:styleId="NormalWeb">
    <w:name w:val="Normal (Web)"/>
    <w:basedOn w:val="Normal"/>
    <w:uiPriority w:val="99"/>
    <w:semiHidden/>
    <w:unhideWhenUsed/>
    <w:rsid w:val="00DD097B"/>
    <w:pPr>
      <w:spacing w:before="100" w:beforeAutospacing="1" w:after="100" w:afterAutospacing="1" w:line="240" w:lineRule="auto"/>
      <w:jc w:val="left"/>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66422">
      <w:bodyDiv w:val="1"/>
      <w:marLeft w:val="0"/>
      <w:marRight w:val="0"/>
      <w:marTop w:val="0"/>
      <w:marBottom w:val="0"/>
      <w:divBdr>
        <w:top w:val="none" w:sz="0" w:space="0" w:color="auto"/>
        <w:left w:val="none" w:sz="0" w:space="0" w:color="auto"/>
        <w:bottom w:val="none" w:sz="0" w:space="0" w:color="auto"/>
        <w:right w:val="none" w:sz="0" w:space="0" w:color="auto"/>
      </w:divBdr>
    </w:div>
    <w:div w:id="37820129">
      <w:bodyDiv w:val="1"/>
      <w:marLeft w:val="0"/>
      <w:marRight w:val="0"/>
      <w:marTop w:val="0"/>
      <w:marBottom w:val="0"/>
      <w:divBdr>
        <w:top w:val="none" w:sz="0" w:space="0" w:color="auto"/>
        <w:left w:val="none" w:sz="0" w:space="0" w:color="auto"/>
        <w:bottom w:val="none" w:sz="0" w:space="0" w:color="auto"/>
        <w:right w:val="none" w:sz="0" w:space="0" w:color="auto"/>
      </w:divBdr>
    </w:div>
    <w:div w:id="53508840">
      <w:bodyDiv w:val="1"/>
      <w:marLeft w:val="0"/>
      <w:marRight w:val="0"/>
      <w:marTop w:val="0"/>
      <w:marBottom w:val="0"/>
      <w:divBdr>
        <w:top w:val="none" w:sz="0" w:space="0" w:color="auto"/>
        <w:left w:val="none" w:sz="0" w:space="0" w:color="auto"/>
        <w:bottom w:val="none" w:sz="0" w:space="0" w:color="auto"/>
        <w:right w:val="none" w:sz="0" w:space="0" w:color="auto"/>
      </w:divBdr>
    </w:div>
    <w:div w:id="287902995">
      <w:bodyDiv w:val="1"/>
      <w:marLeft w:val="0"/>
      <w:marRight w:val="0"/>
      <w:marTop w:val="0"/>
      <w:marBottom w:val="0"/>
      <w:divBdr>
        <w:top w:val="none" w:sz="0" w:space="0" w:color="auto"/>
        <w:left w:val="none" w:sz="0" w:space="0" w:color="auto"/>
        <w:bottom w:val="none" w:sz="0" w:space="0" w:color="auto"/>
        <w:right w:val="none" w:sz="0" w:space="0" w:color="auto"/>
      </w:divBdr>
    </w:div>
    <w:div w:id="294142013">
      <w:bodyDiv w:val="1"/>
      <w:marLeft w:val="0"/>
      <w:marRight w:val="0"/>
      <w:marTop w:val="0"/>
      <w:marBottom w:val="0"/>
      <w:divBdr>
        <w:top w:val="none" w:sz="0" w:space="0" w:color="auto"/>
        <w:left w:val="none" w:sz="0" w:space="0" w:color="auto"/>
        <w:bottom w:val="none" w:sz="0" w:space="0" w:color="auto"/>
        <w:right w:val="none" w:sz="0" w:space="0" w:color="auto"/>
      </w:divBdr>
      <w:divsChild>
        <w:div w:id="1886596982">
          <w:marLeft w:val="567"/>
          <w:marRight w:val="0"/>
          <w:marTop w:val="0"/>
          <w:marBottom w:val="0"/>
          <w:divBdr>
            <w:top w:val="none" w:sz="0" w:space="0" w:color="auto"/>
            <w:left w:val="none" w:sz="0" w:space="0" w:color="auto"/>
            <w:bottom w:val="none" w:sz="0" w:space="0" w:color="auto"/>
            <w:right w:val="none" w:sz="0" w:space="0" w:color="auto"/>
          </w:divBdr>
        </w:div>
        <w:div w:id="1283994176">
          <w:marLeft w:val="567"/>
          <w:marRight w:val="0"/>
          <w:marTop w:val="0"/>
          <w:marBottom w:val="0"/>
          <w:divBdr>
            <w:top w:val="none" w:sz="0" w:space="0" w:color="auto"/>
            <w:left w:val="none" w:sz="0" w:space="0" w:color="auto"/>
            <w:bottom w:val="none" w:sz="0" w:space="0" w:color="auto"/>
            <w:right w:val="none" w:sz="0" w:space="0" w:color="auto"/>
          </w:divBdr>
        </w:div>
        <w:div w:id="1550266234">
          <w:marLeft w:val="567"/>
          <w:marRight w:val="0"/>
          <w:marTop w:val="0"/>
          <w:marBottom w:val="0"/>
          <w:divBdr>
            <w:top w:val="none" w:sz="0" w:space="0" w:color="auto"/>
            <w:left w:val="none" w:sz="0" w:space="0" w:color="auto"/>
            <w:bottom w:val="none" w:sz="0" w:space="0" w:color="auto"/>
            <w:right w:val="none" w:sz="0" w:space="0" w:color="auto"/>
          </w:divBdr>
        </w:div>
        <w:div w:id="1935816183">
          <w:marLeft w:val="567"/>
          <w:marRight w:val="0"/>
          <w:marTop w:val="0"/>
          <w:marBottom w:val="0"/>
          <w:divBdr>
            <w:top w:val="none" w:sz="0" w:space="0" w:color="auto"/>
            <w:left w:val="none" w:sz="0" w:space="0" w:color="auto"/>
            <w:bottom w:val="none" w:sz="0" w:space="0" w:color="auto"/>
            <w:right w:val="none" w:sz="0" w:space="0" w:color="auto"/>
          </w:divBdr>
        </w:div>
        <w:div w:id="1520389044">
          <w:marLeft w:val="567"/>
          <w:marRight w:val="0"/>
          <w:marTop w:val="0"/>
          <w:marBottom w:val="0"/>
          <w:divBdr>
            <w:top w:val="none" w:sz="0" w:space="0" w:color="auto"/>
            <w:left w:val="none" w:sz="0" w:space="0" w:color="auto"/>
            <w:bottom w:val="none" w:sz="0" w:space="0" w:color="auto"/>
            <w:right w:val="none" w:sz="0" w:space="0" w:color="auto"/>
          </w:divBdr>
        </w:div>
        <w:div w:id="1221599232">
          <w:marLeft w:val="567"/>
          <w:marRight w:val="0"/>
          <w:marTop w:val="0"/>
          <w:marBottom w:val="0"/>
          <w:divBdr>
            <w:top w:val="none" w:sz="0" w:space="0" w:color="auto"/>
            <w:left w:val="none" w:sz="0" w:space="0" w:color="auto"/>
            <w:bottom w:val="none" w:sz="0" w:space="0" w:color="auto"/>
            <w:right w:val="none" w:sz="0" w:space="0" w:color="auto"/>
          </w:divBdr>
        </w:div>
        <w:div w:id="716664450">
          <w:marLeft w:val="567"/>
          <w:marRight w:val="0"/>
          <w:marTop w:val="0"/>
          <w:marBottom w:val="0"/>
          <w:divBdr>
            <w:top w:val="none" w:sz="0" w:space="0" w:color="auto"/>
            <w:left w:val="none" w:sz="0" w:space="0" w:color="auto"/>
            <w:bottom w:val="none" w:sz="0" w:space="0" w:color="auto"/>
            <w:right w:val="none" w:sz="0" w:space="0" w:color="auto"/>
          </w:divBdr>
        </w:div>
        <w:div w:id="567419751">
          <w:marLeft w:val="567"/>
          <w:marRight w:val="0"/>
          <w:marTop w:val="0"/>
          <w:marBottom w:val="0"/>
          <w:divBdr>
            <w:top w:val="none" w:sz="0" w:space="0" w:color="auto"/>
            <w:left w:val="none" w:sz="0" w:space="0" w:color="auto"/>
            <w:bottom w:val="none" w:sz="0" w:space="0" w:color="auto"/>
            <w:right w:val="none" w:sz="0" w:space="0" w:color="auto"/>
          </w:divBdr>
        </w:div>
        <w:div w:id="1189297644">
          <w:marLeft w:val="567"/>
          <w:marRight w:val="0"/>
          <w:marTop w:val="0"/>
          <w:marBottom w:val="0"/>
          <w:divBdr>
            <w:top w:val="none" w:sz="0" w:space="0" w:color="auto"/>
            <w:left w:val="none" w:sz="0" w:space="0" w:color="auto"/>
            <w:bottom w:val="none" w:sz="0" w:space="0" w:color="auto"/>
            <w:right w:val="none" w:sz="0" w:space="0" w:color="auto"/>
          </w:divBdr>
        </w:div>
        <w:div w:id="473182664">
          <w:marLeft w:val="567"/>
          <w:marRight w:val="0"/>
          <w:marTop w:val="0"/>
          <w:marBottom w:val="0"/>
          <w:divBdr>
            <w:top w:val="none" w:sz="0" w:space="0" w:color="auto"/>
            <w:left w:val="none" w:sz="0" w:space="0" w:color="auto"/>
            <w:bottom w:val="none" w:sz="0" w:space="0" w:color="auto"/>
            <w:right w:val="none" w:sz="0" w:space="0" w:color="auto"/>
          </w:divBdr>
        </w:div>
        <w:div w:id="1463301458">
          <w:marLeft w:val="567"/>
          <w:marRight w:val="0"/>
          <w:marTop w:val="0"/>
          <w:marBottom w:val="0"/>
          <w:divBdr>
            <w:top w:val="none" w:sz="0" w:space="0" w:color="auto"/>
            <w:left w:val="none" w:sz="0" w:space="0" w:color="auto"/>
            <w:bottom w:val="none" w:sz="0" w:space="0" w:color="auto"/>
            <w:right w:val="none" w:sz="0" w:space="0" w:color="auto"/>
          </w:divBdr>
        </w:div>
        <w:div w:id="454061826">
          <w:marLeft w:val="567"/>
          <w:marRight w:val="0"/>
          <w:marTop w:val="0"/>
          <w:marBottom w:val="0"/>
          <w:divBdr>
            <w:top w:val="none" w:sz="0" w:space="0" w:color="auto"/>
            <w:left w:val="none" w:sz="0" w:space="0" w:color="auto"/>
            <w:bottom w:val="none" w:sz="0" w:space="0" w:color="auto"/>
            <w:right w:val="none" w:sz="0" w:space="0" w:color="auto"/>
          </w:divBdr>
        </w:div>
        <w:div w:id="1538009837">
          <w:marLeft w:val="567"/>
          <w:marRight w:val="0"/>
          <w:marTop w:val="0"/>
          <w:marBottom w:val="0"/>
          <w:divBdr>
            <w:top w:val="none" w:sz="0" w:space="0" w:color="auto"/>
            <w:left w:val="none" w:sz="0" w:space="0" w:color="auto"/>
            <w:bottom w:val="none" w:sz="0" w:space="0" w:color="auto"/>
            <w:right w:val="none" w:sz="0" w:space="0" w:color="auto"/>
          </w:divBdr>
        </w:div>
        <w:div w:id="1471708422">
          <w:marLeft w:val="567"/>
          <w:marRight w:val="0"/>
          <w:marTop w:val="0"/>
          <w:marBottom w:val="0"/>
          <w:divBdr>
            <w:top w:val="none" w:sz="0" w:space="0" w:color="auto"/>
            <w:left w:val="none" w:sz="0" w:space="0" w:color="auto"/>
            <w:bottom w:val="none" w:sz="0" w:space="0" w:color="auto"/>
            <w:right w:val="none" w:sz="0" w:space="0" w:color="auto"/>
          </w:divBdr>
        </w:div>
        <w:div w:id="243033527">
          <w:marLeft w:val="567"/>
          <w:marRight w:val="0"/>
          <w:marTop w:val="0"/>
          <w:marBottom w:val="0"/>
          <w:divBdr>
            <w:top w:val="none" w:sz="0" w:space="0" w:color="auto"/>
            <w:left w:val="none" w:sz="0" w:space="0" w:color="auto"/>
            <w:bottom w:val="none" w:sz="0" w:space="0" w:color="auto"/>
            <w:right w:val="none" w:sz="0" w:space="0" w:color="auto"/>
          </w:divBdr>
        </w:div>
        <w:div w:id="1014577195">
          <w:marLeft w:val="567"/>
          <w:marRight w:val="0"/>
          <w:marTop w:val="0"/>
          <w:marBottom w:val="0"/>
          <w:divBdr>
            <w:top w:val="none" w:sz="0" w:space="0" w:color="auto"/>
            <w:left w:val="none" w:sz="0" w:space="0" w:color="auto"/>
            <w:bottom w:val="none" w:sz="0" w:space="0" w:color="auto"/>
            <w:right w:val="none" w:sz="0" w:space="0" w:color="auto"/>
          </w:divBdr>
        </w:div>
        <w:div w:id="1423065820">
          <w:marLeft w:val="567"/>
          <w:marRight w:val="0"/>
          <w:marTop w:val="0"/>
          <w:marBottom w:val="0"/>
          <w:divBdr>
            <w:top w:val="none" w:sz="0" w:space="0" w:color="auto"/>
            <w:left w:val="none" w:sz="0" w:space="0" w:color="auto"/>
            <w:bottom w:val="none" w:sz="0" w:space="0" w:color="auto"/>
            <w:right w:val="none" w:sz="0" w:space="0" w:color="auto"/>
          </w:divBdr>
        </w:div>
      </w:divsChild>
    </w:div>
    <w:div w:id="331027326">
      <w:bodyDiv w:val="1"/>
      <w:marLeft w:val="0"/>
      <w:marRight w:val="0"/>
      <w:marTop w:val="0"/>
      <w:marBottom w:val="0"/>
      <w:divBdr>
        <w:top w:val="none" w:sz="0" w:space="0" w:color="auto"/>
        <w:left w:val="none" w:sz="0" w:space="0" w:color="auto"/>
        <w:bottom w:val="none" w:sz="0" w:space="0" w:color="auto"/>
        <w:right w:val="none" w:sz="0" w:space="0" w:color="auto"/>
      </w:divBdr>
    </w:div>
    <w:div w:id="341901506">
      <w:bodyDiv w:val="1"/>
      <w:marLeft w:val="0"/>
      <w:marRight w:val="0"/>
      <w:marTop w:val="0"/>
      <w:marBottom w:val="0"/>
      <w:divBdr>
        <w:top w:val="none" w:sz="0" w:space="0" w:color="auto"/>
        <w:left w:val="none" w:sz="0" w:space="0" w:color="auto"/>
        <w:bottom w:val="none" w:sz="0" w:space="0" w:color="auto"/>
        <w:right w:val="none" w:sz="0" w:space="0" w:color="auto"/>
      </w:divBdr>
    </w:div>
    <w:div w:id="719088429">
      <w:bodyDiv w:val="1"/>
      <w:marLeft w:val="0"/>
      <w:marRight w:val="0"/>
      <w:marTop w:val="0"/>
      <w:marBottom w:val="0"/>
      <w:divBdr>
        <w:top w:val="none" w:sz="0" w:space="0" w:color="auto"/>
        <w:left w:val="none" w:sz="0" w:space="0" w:color="auto"/>
        <w:bottom w:val="none" w:sz="0" w:space="0" w:color="auto"/>
        <w:right w:val="none" w:sz="0" w:space="0" w:color="auto"/>
      </w:divBdr>
    </w:div>
    <w:div w:id="722096096">
      <w:bodyDiv w:val="1"/>
      <w:marLeft w:val="0"/>
      <w:marRight w:val="0"/>
      <w:marTop w:val="0"/>
      <w:marBottom w:val="0"/>
      <w:divBdr>
        <w:top w:val="none" w:sz="0" w:space="0" w:color="auto"/>
        <w:left w:val="none" w:sz="0" w:space="0" w:color="auto"/>
        <w:bottom w:val="none" w:sz="0" w:space="0" w:color="auto"/>
        <w:right w:val="none" w:sz="0" w:space="0" w:color="auto"/>
      </w:divBdr>
    </w:div>
    <w:div w:id="749499202">
      <w:bodyDiv w:val="1"/>
      <w:marLeft w:val="0"/>
      <w:marRight w:val="0"/>
      <w:marTop w:val="0"/>
      <w:marBottom w:val="0"/>
      <w:divBdr>
        <w:top w:val="none" w:sz="0" w:space="0" w:color="auto"/>
        <w:left w:val="none" w:sz="0" w:space="0" w:color="auto"/>
        <w:bottom w:val="none" w:sz="0" w:space="0" w:color="auto"/>
        <w:right w:val="none" w:sz="0" w:space="0" w:color="auto"/>
      </w:divBdr>
      <w:divsChild>
        <w:div w:id="38211473">
          <w:marLeft w:val="900"/>
          <w:marRight w:val="0"/>
          <w:marTop w:val="0"/>
          <w:marBottom w:val="100"/>
          <w:divBdr>
            <w:top w:val="none" w:sz="0" w:space="0" w:color="auto"/>
            <w:left w:val="none" w:sz="0" w:space="0" w:color="auto"/>
            <w:bottom w:val="none" w:sz="0" w:space="0" w:color="auto"/>
            <w:right w:val="none" w:sz="0" w:space="0" w:color="auto"/>
          </w:divBdr>
        </w:div>
        <w:div w:id="1114131876">
          <w:marLeft w:val="1260"/>
          <w:marRight w:val="0"/>
          <w:marTop w:val="0"/>
          <w:marBottom w:val="100"/>
          <w:divBdr>
            <w:top w:val="none" w:sz="0" w:space="0" w:color="auto"/>
            <w:left w:val="none" w:sz="0" w:space="0" w:color="auto"/>
            <w:bottom w:val="none" w:sz="0" w:space="0" w:color="auto"/>
            <w:right w:val="none" w:sz="0" w:space="0" w:color="auto"/>
          </w:divBdr>
        </w:div>
        <w:div w:id="695155902">
          <w:marLeft w:val="1440"/>
          <w:marRight w:val="0"/>
          <w:marTop w:val="0"/>
          <w:marBottom w:val="100"/>
          <w:divBdr>
            <w:top w:val="none" w:sz="0" w:space="0" w:color="auto"/>
            <w:left w:val="none" w:sz="0" w:space="0" w:color="auto"/>
            <w:bottom w:val="none" w:sz="0" w:space="0" w:color="auto"/>
            <w:right w:val="none" w:sz="0" w:space="0" w:color="auto"/>
          </w:divBdr>
        </w:div>
        <w:div w:id="1703048035">
          <w:marLeft w:val="1980"/>
          <w:marRight w:val="0"/>
          <w:marTop w:val="0"/>
          <w:marBottom w:val="100"/>
          <w:divBdr>
            <w:top w:val="none" w:sz="0" w:space="0" w:color="auto"/>
            <w:left w:val="none" w:sz="0" w:space="0" w:color="auto"/>
            <w:bottom w:val="none" w:sz="0" w:space="0" w:color="auto"/>
            <w:right w:val="none" w:sz="0" w:space="0" w:color="auto"/>
          </w:divBdr>
        </w:div>
        <w:div w:id="1354041025">
          <w:marLeft w:val="1980"/>
          <w:marRight w:val="0"/>
          <w:marTop w:val="0"/>
          <w:marBottom w:val="100"/>
          <w:divBdr>
            <w:top w:val="none" w:sz="0" w:space="0" w:color="auto"/>
            <w:left w:val="none" w:sz="0" w:space="0" w:color="auto"/>
            <w:bottom w:val="none" w:sz="0" w:space="0" w:color="auto"/>
            <w:right w:val="none" w:sz="0" w:space="0" w:color="auto"/>
          </w:divBdr>
        </w:div>
        <w:div w:id="586159558">
          <w:marLeft w:val="1980"/>
          <w:marRight w:val="0"/>
          <w:marTop w:val="0"/>
          <w:marBottom w:val="100"/>
          <w:divBdr>
            <w:top w:val="none" w:sz="0" w:space="0" w:color="auto"/>
            <w:left w:val="none" w:sz="0" w:space="0" w:color="auto"/>
            <w:bottom w:val="none" w:sz="0" w:space="0" w:color="auto"/>
            <w:right w:val="none" w:sz="0" w:space="0" w:color="auto"/>
          </w:divBdr>
        </w:div>
        <w:div w:id="1334725989">
          <w:marLeft w:val="1980"/>
          <w:marRight w:val="0"/>
          <w:marTop w:val="0"/>
          <w:marBottom w:val="100"/>
          <w:divBdr>
            <w:top w:val="none" w:sz="0" w:space="0" w:color="auto"/>
            <w:left w:val="none" w:sz="0" w:space="0" w:color="auto"/>
            <w:bottom w:val="none" w:sz="0" w:space="0" w:color="auto"/>
            <w:right w:val="none" w:sz="0" w:space="0" w:color="auto"/>
          </w:divBdr>
        </w:div>
        <w:div w:id="679040067">
          <w:marLeft w:val="1980"/>
          <w:marRight w:val="0"/>
          <w:marTop w:val="0"/>
          <w:marBottom w:val="100"/>
          <w:divBdr>
            <w:top w:val="none" w:sz="0" w:space="0" w:color="auto"/>
            <w:left w:val="none" w:sz="0" w:space="0" w:color="auto"/>
            <w:bottom w:val="none" w:sz="0" w:space="0" w:color="auto"/>
            <w:right w:val="none" w:sz="0" w:space="0" w:color="auto"/>
          </w:divBdr>
        </w:div>
        <w:div w:id="1088504944">
          <w:marLeft w:val="1980"/>
          <w:marRight w:val="0"/>
          <w:marTop w:val="0"/>
          <w:marBottom w:val="100"/>
          <w:divBdr>
            <w:top w:val="none" w:sz="0" w:space="0" w:color="auto"/>
            <w:left w:val="none" w:sz="0" w:space="0" w:color="auto"/>
            <w:bottom w:val="none" w:sz="0" w:space="0" w:color="auto"/>
            <w:right w:val="none" w:sz="0" w:space="0" w:color="auto"/>
          </w:divBdr>
        </w:div>
        <w:div w:id="619804544">
          <w:marLeft w:val="1980"/>
          <w:marRight w:val="0"/>
          <w:marTop w:val="0"/>
          <w:marBottom w:val="100"/>
          <w:divBdr>
            <w:top w:val="none" w:sz="0" w:space="0" w:color="auto"/>
            <w:left w:val="none" w:sz="0" w:space="0" w:color="auto"/>
            <w:bottom w:val="none" w:sz="0" w:space="0" w:color="auto"/>
            <w:right w:val="none" w:sz="0" w:space="0" w:color="auto"/>
          </w:divBdr>
        </w:div>
        <w:div w:id="40129646">
          <w:marLeft w:val="1980"/>
          <w:marRight w:val="0"/>
          <w:marTop w:val="0"/>
          <w:marBottom w:val="100"/>
          <w:divBdr>
            <w:top w:val="none" w:sz="0" w:space="0" w:color="auto"/>
            <w:left w:val="none" w:sz="0" w:space="0" w:color="auto"/>
            <w:bottom w:val="none" w:sz="0" w:space="0" w:color="auto"/>
            <w:right w:val="none" w:sz="0" w:space="0" w:color="auto"/>
          </w:divBdr>
        </w:div>
        <w:div w:id="341206331">
          <w:marLeft w:val="1980"/>
          <w:marRight w:val="0"/>
          <w:marTop w:val="0"/>
          <w:marBottom w:val="100"/>
          <w:divBdr>
            <w:top w:val="none" w:sz="0" w:space="0" w:color="auto"/>
            <w:left w:val="none" w:sz="0" w:space="0" w:color="auto"/>
            <w:bottom w:val="none" w:sz="0" w:space="0" w:color="auto"/>
            <w:right w:val="none" w:sz="0" w:space="0" w:color="auto"/>
          </w:divBdr>
        </w:div>
        <w:div w:id="905379981">
          <w:marLeft w:val="1980"/>
          <w:marRight w:val="0"/>
          <w:marTop w:val="0"/>
          <w:marBottom w:val="100"/>
          <w:divBdr>
            <w:top w:val="none" w:sz="0" w:space="0" w:color="auto"/>
            <w:left w:val="none" w:sz="0" w:space="0" w:color="auto"/>
            <w:bottom w:val="none" w:sz="0" w:space="0" w:color="auto"/>
            <w:right w:val="none" w:sz="0" w:space="0" w:color="auto"/>
          </w:divBdr>
        </w:div>
        <w:div w:id="982009280">
          <w:marLeft w:val="1980"/>
          <w:marRight w:val="0"/>
          <w:marTop w:val="0"/>
          <w:marBottom w:val="100"/>
          <w:divBdr>
            <w:top w:val="none" w:sz="0" w:space="0" w:color="auto"/>
            <w:left w:val="none" w:sz="0" w:space="0" w:color="auto"/>
            <w:bottom w:val="none" w:sz="0" w:space="0" w:color="auto"/>
            <w:right w:val="none" w:sz="0" w:space="0" w:color="auto"/>
          </w:divBdr>
        </w:div>
        <w:div w:id="2018001250">
          <w:marLeft w:val="1980"/>
          <w:marRight w:val="0"/>
          <w:marTop w:val="0"/>
          <w:marBottom w:val="100"/>
          <w:divBdr>
            <w:top w:val="none" w:sz="0" w:space="0" w:color="auto"/>
            <w:left w:val="none" w:sz="0" w:space="0" w:color="auto"/>
            <w:bottom w:val="none" w:sz="0" w:space="0" w:color="auto"/>
            <w:right w:val="none" w:sz="0" w:space="0" w:color="auto"/>
          </w:divBdr>
        </w:div>
        <w:div w:id="1735346198">
          <w:marLeft w:val="1980"/>
          <w:marRight w:val="0"/>
          <w:marTop w:val="0"/>
          <w:marBottom w:val="100"/>
          <w:divBdr>
            <w:top w:val="none" w:sz="0" w:space="0" w:color="auto"/>
            <w:left w:val="none" w:sz="0" w:space="0" w:color="auto"/>
            <w:bottom w:val="none" w:sz="0" w:space="0" w:color="auto"/>
            <w:right w:val="none" w:sz="0" w:space="0" w:color="auto"/>
          </w:divBdr>
        </w:div>
        <w:div w:id="472406387">
          <w:marLeft w:val="1080"/>
          <w:marRight w:val="0"/>
          <w:marTop w:val="0"/>
          <w:marBottom w:val="100"/>
          <w:divBdr>
            <w:top w:val="none" w:sz="0" w:space="0" w:color="auto"/>
            <w:left w:val="none" w:sz="0" w:space="0" w:color="auto"/>
            <w:bottom w:val="none" w:sz="0" w:space="0" w:color="auto"/>
            <w:right w:val="none" w:sz="0" w:space="0" w:color="auto"/>
          </w:divBdr>
        </w:div>
        <w:div w:id="608389466">
          <w:marLeft w:val="1440"/>
          <w:marRight w:val="0"/>
          <w:marTop w:val="0"/>
          <w:marBottom w:val="100"/>
          <w:divBdr>
            <w:top w:val="none" w:sz="0" w:space="0" w:color="auto"/>
            <w:left w:val="none" w:sz="0" w:space="0" w:color="auto"/>
            <w:bottom w:val="none" w:sz="0" w:space="0" w:color="auto"/>
            <w:right w:val="none" w:sz="0" w:space="0" w:color="auto"/>
          </w:divBdr>
        </w:div>
        <w:div w:id="577324778">
          <w:marLeft w:val="1440"/>
          <w:marRight w:val="0"/>
          <w:marTop w:val="0"/>
          <w:marBottom w:val="100"/>
          <w:divBdr>
            <w:top w:val="none" w:sz="0" w:space="0" w:color="auto"/>
            <w:left w:val="none" w:sz="0" w:space="0" w:color="auto"/>
            <w:bottom w:val="none" w:sz="0" w:space="0" w:color="auto"/>
            <w:right w:val="none" w:sz="0" w:space="0" w:color="auto"/>
          </w:divBdr>
        </w:div>
        <w:div w:id="239296809">
          <w:marLeft w:val="1980"/>
          <w:marRight w:val="0"/>
          <w:marTop w:val="0"/>
          <w:marBottom w:val="100"/>
          <w:divBdr>
            <w:top w:val="none" w:sz="0" w:space="0" w:color="auto"/>
            <w:left w:val="none" w:sz="0" w:space="0" w:color="auto"/>
            <w:bottom w:val="none" w:sz="0" w:space="0" w:color="auto"/>
            <w:right w:val="none" w:sz="0" w:space="0" w:color="auto"/>
          </w:divBdr>
        </w:div>
        <w:div w:id="2044357212">
          <w:marLeft w:val="1980"/>
          <w:marRight w:val="0"/>
          <w:marTop w:val="0"/>
          <w:marBottom w:val="100"/>
          <w:divBdr>
            <w:top w:val="none" w:sz="0" w:space="0" w:color="auto"/>
            <w:left w:val="none" w:sz="0" w:space="0" w:color="auto"/>
            <w:bottom w:val="none" w:sz="0" w:space="0" w:color="auto"/>
            <w:right w:val="none" w:sz="0" w:space="0" w:color="auto"/>
          </w:divBdr>
        </w:div>
        <w:div w:id="42415694">
          <w:marLeft w:val="1980"/>
          <w:marRight w:val="0"/>
          <w:marTop w:val="0"/>
          <w:marBottom w:val="100"/>
          <w:divBdr>
            <w:top w:val="none" w:sz="0" w:space="0" w:color="auto"/>
            <w:left w:val="none" w:sz="0" w:space="0" w:color="auto"/>
            <w:bottom w:val="none" w:sz="0" w:space="0" w:color="auto"/>
            <w:right w:val="none" w:sz="0" w:space="0" w:color="auto"/>
          </w:divBdr>
        </w:div>
        <w:div w:id="1636369033">
          <w:marLeft w:val="1980"/>
          <w:marRight w:val="0"/>
          <w:marTop w:val="0"/>
          <w:marBottom w:val="100"/>
          <w:divBdr>
            <w:top w:val="none" w:sz="0" w:space="0" w:color="auto"/>
            <w:left w:val="none" w:sz="0" w:space="0" w:color="auto"/>
            <w:bottom w:val="none" w:sz="0" w:space="0" w:color="auto"/>
            <w:right w:val="none" w:sz="0" w:space="0" w:color="auto"/>
          </w:divBdr>
        </w:div>
        <w:div w:id="1004747662">
          <w:marLeft w:val="1980"/>
          <w:marRight w:val="0"/>
          <w:marTop w:val="0"/>
          <w:marBottom w:val="100"/>
          <w:divBdr>
            <w:top w:val="none" w:sz="0" w:space="0" w:color="auto"/>
            <w:left w:val="none" w:sz="0" w:space="0" w:color="auto"/>
            <w:bottom w:val="none" w:sz="0" w:space="0" w:color="auto"/>
            <w:right w:val="none" w:sz="0" w:space="0" w:color="auto"/>
          </w:divBdr>
        </w:div>
        <w:div w:id="1419793984">
          <w:marLeft w:val="1980"/>
          <w:marRight w:val="0"/>
          <w:marTop w:val="0"/>
          <w:marBottom w:val="100"/>
          <w:divBdr>
            <w:top w:val="none" w:sz="0" w:space="0" w:color="auto"/>
            <w:left w:val="none" w:sz="0" w:space="0" w:color="auto"/>
            <w:bottom w:val="none" w:sz="0" w:space="0" w:color="auto"/>
            <w:right w:val="none" w:sz="0" w:space="0" w:color="auto"/>
          </w:divBdr>
        </w:div>
        <w:div w:id="44645035">
          <w:marLeft w:val="1980"/>
          <w:marRight w:val="0"/>
          <w:marTop w:val="0"/>
          <w:marBottom w:val="100"/>
          <w:divBdr>
            <w:top w:val="none" w:sz="0" w:space="0" w:color="auto"/>
            <w:left w:val="none" w:sz="0" w:space="0" w:color="auto"/>
            <w:bottom w:val="none" w:sz="0" w:space="0" w:color="auto"/>
            <w:right w:val="none" w:sz="0" w:space="0" w:color="auto"/>
          </w:divBdr>
        </w:div>
        <w:div w:id="1529567401">
          <w:marLeft w:val="1980"/>
          <w:marRight w:val="0"/>
          <w:marTop w:val="0"/>
          <w:marBottom w:val="100"/>
          <w:divBdr>
            <w:top w:val="none" w:sz="0" w:space="0" w:color="auto"/>
            <w:left w:val="none" w:sz="0" w:space="0" w:color="auto"/>
            <w:bottom w:val="none" w:sz="0" w:space="0" w:color="auto"/>
            <w:right w:val="none" w:sz="0" w:space="0" w:color="auto"/>
          </w:divBdr>
        </w:div>
        <w:div w:id="1858764200">
          <w:marLeft w:val="1980"/>
          <w:marRight w:val="0"/>
          <w:marTop w:val="0"/>
          <w:marBottom w:val="100"/>
          <w:divBdr>
            <w:top w:val="none" w:sz="0" w:space="0" w:color="auto"/>
            <w:left w:val="none" w:sz="0" w:space="0" w:color="auto"/>
            <w:bottom w:val="none" w:sz="0" w:space="0" w:color="auto"/>
            <w:right w:val="none" w:sz="0" w:space="0" w:color="auto"/>
          </w:divBdr>
        </w:div>
        <w:div w:id="1143421897">
          <w:marLeft w:val="1980"/>
          <w:marRight w:val="0"/>
          <w:marTop w:val="0"/>
          <w:marBottom w:val="100"/>
          <w:divBdr>
            <w:top w:val="none" w:sz="0" w:space="0" w:color="auto"/>
            <w:left w:val="none" w:sz="0" w:space="0" w:color="auto"/>
            <w:bottom w:val="none" w:sz="0" w:space="0" w:color="auto"/>
            <w:right w:val="none" w:sz="0" w:space="0" w:color="auto"/>
          </w:divBdr>
        </w:div>
        <w:div w:id="932710205">
          <w:marLeft w:val="1080"/>
          <w:marRight w:val="0"/>
          <w:marTop w:val="0"/>
          <w:marBottom w:val="100"/>
          <w:divBdr>
            <w:top w:val="none" w:sz="0" w:space="0" w:color="auto"/>
            <w:left w:val="none" w:sz="0" w:space="0" w:color="auto"/>
            <w:bottom w:val="none" w:sz="0" w:space="0" w:color="auto"/>
            <w:right w:val="none" w:sz="0" w:space="0" w:color="auto"/>
          </w:divBdr>
        </w:div>
        <w:div w:id="987048478">
          <w:marLeft w:val="1440"/>
          <w:marRight w:val="0"/>
          <w:marTop w:val="0"/>
          <w:marBottom w:val="100"/>
          <w:divBdr>
            <w:top w:val="none" w:sz="0" w:space="0" w:color="auto"/>
            <w:left w:val="none" w:sz="0" w:space="0" w:color="auto"/>
            <w:bottom w:val="none" w:sz="0" w:space="0" w:color="auto"/>
            <w:right w:val="none" w:sz="0" w:space="0" w:color="auto"/>
          </w:divBdr>
        </w:div>
        <w:div w:id="1501195964">
          <w:marLeft w:val="1440"/>
          <w:marRight w:val="0"/>
          <w:marTop w:val="0"/>
          <w:marBottom w:val="100"/>
          <w:divBdr>
            <w:top w:val="none" w:sz="0" w:space="0" w:color="auto"/>
            <w:left w:val="none" w:sz="0" w:space="0" w:color="auto"/>
            <w:bottom w:val="none" w:sz="0" w:space="0" w:color="auto"/>
            <w:right w:val="none" w:sz="0" w:space="0" w:color="auto"/>
          </w:divBdr>
        </w:div>
        <w:div w:id="1252545481">
          <w:marLeft w:val="1980"/>
          <w:marRight w:val="0"/>
          <w:marTop w:val="0"/>
          <w:marBottom w:val="100"/>
          <w:divBdr>
            <w:top w:val="none" w:sz="0" w:space="0" w:color="auto"/>
            <w:left w:val="none" w:sz="0" w:space="0" w:color="auto"/>
            <w:bottom w:val="none" w:sz="0" w:space="0" w:color="auto"/>
            <w:right w:val="none" w:sz="0" w:space="0" w:color="auto"/>
          </w:divBdr>
        </w:div>
        <w:div w:id="2043938278">
          <w:marLeft w:val="1980"/>
          <w:marRight w:val="0"/>
          <w:marTop w:val="0"/>
          <w:marBottom w:val="100"/>
          <w:divBdr>
            <w:top w:val="none" w:sz="0" w:space="0" w:color="auto"/>
            <w:left w:val="none" w:sz="0" w:space="0" w:color="auto"/>
            <w:bottom w:val="none" w:sz="0" w:space="0" w:color="auto"/>
            <w:right w:val="none" w:sz="0" w:space="0" w:color="auto"/>
          </w:divBdr>
        </w:div>
        <w:div w:id="1145077135">
          <w:marLeft w:val="1980"/>
          <w:marRight w:val="0"/>
          <w:marTop w:val="0"/>
          <w:marBottom w:val="100"/>
          <w:divBdr>
            <w:top w:val="none" w:sz="0" w:space="0" w:color="auto"/>
            <w:left w:val="none" w:sz="0" w:space="0" w:color="auto"/>
            <w:bottom w:val="none" w:sz="0" w:space="0" w:color="auto"/>
            <w:right w:val="none" w:sz="0" w:space="0" w:color="auto"/>
          </w:divBdr>
        </w:div>
        <w:div w:id="331957062">
          <w:marLeft w:val="1980"/>
          <w:marRight w:val="0"/>
          <w:marTop w:val="0"/>
          <w:marBottom w:val="100"/>
          <w:divBdr>
            <w:top w:val="none" w:sz="0" w:space="0" w:color="auto"/>
            <w:left w:val="none" w:sz="0" w:space="0" w:color="auto"/>
            <w:bottom w:val="none" w:sz="0" w:space="0" w:color="auto"/>
            <w:right w:val="none" w:sz="0" w:space="0" w:color="auto"/>
          </w:divBdr>
        </w:div>
        <w:div w:id="6559950">
          <w:marLeft w:val="1980"/>
          <w:marRight w:val="0"/>
          <w:marTop w:val="0"/>
          <w:marBottom w:val="100"/>
          <w:divBdr>
            <w:top w:val="none" w:sz="0" w:space="0" w:color="auto"/>
            <w:left w:val="none" w:sz="0" w:space="0" w:color="auto"/>
            <w:bottom w:val="none" w:sz="0" w:space="0" w:color="auto"/>
            <w:right w:val="none" w:sz="0" w:space="0" w:color="auto"/>
          </w:divBdr>
        </w:div>
        <w:div w:id="412239818">
          <w:marLeft w:val="1080"/>
          <w:marRight w:val="0"/>
          <w:marTop w:val="0"/>
          <w:marBottom w:val="100"/>
          <w:divBdr>
            <w:top w:val="none" w:sz="0" w:space="0" w:color="auto"/>
            <w:left w:val="none" w:sz="0" w:space="0" w:color="auto"/>
            <w:bottom w:val="none" w:sz="0" w:space="0" w:color="auto"/>
            <w:right w:val="none" w:sz="0" w:space="0" w:color="auto"/>
          </w:divBdr>
        </w:div>
        <w:div w:id="943222617">
          <w:marLeft w:val="900"/>
          <w:marRight w:val="0"/>
          <w:marTop w:val="0"/>
          <w:marBottom w:val="0"/>
          <w:divBdr>
            <w:top w:val="none" w:sz="0" w:space="0" w:color="auto"/>
            <w:left w:val="none" w:sz="0" w:space="0" w:color="auto"/>
            <w:bottom w:val="none" w:sz="0" w:space="0" w:color="auto"/>
            <w:right w:val="none" w:sz="0" w:space="0" w:color="auto"/>
          </w:divBdr>
        </w:div>
        <w:div w:id="1555119102">
          <w:marLeft w:val="1440"/>
          <w:marRight w:val="0"/>
          <w:marTop w:val="0"/>
          <w:marBottom w:val="0"/>
          <w:divBdr>
            <w:top w:val="none" w:sz="0" w:space="0" w:color="auto"/>
            <w:left w:val="none" w:sz="0" w:space="0" w:color="auto"/>
            <w:bottom w:val="none" w:sz="0" w:space="0" w:color="auto"/>
            <w:right w:val="none" w:sz="0" w:space="0" w:color="auto"/>
          </w:divBdr>
        </w:div>
        <w:div w:id="294410965">
          <w:marLeft w:val="1440"/>
          <w:marRight w:val="0"/>
          <w:marTop w:val="0"/>
          <w:marBottom w:val="0"/>
          <w:divBdr>
            <w:top w:val="none" w:sz="0" w:space="0" w:color="auto"/>
            <w:left w:val="none" w:sz="0" w:space="0" w:color="auto"/>
            <w:bottom w:val="none" w:sz="0" w:space="0" w:color="auto"/>
            <w:right w:val="none" w:sz="0" w:space="0" w:color="auto"/>
          </w:divBdr>
        </w:div>
        <w:div w:id="1251088793">
          <w:marLeft w:val="1440"/>
          <w:marRight w:val="0"/>
          <w:marTop w:val="0"/>
          <w:marBottom w:val="0"/>
          <w:divBdr>
            <w:top w:val="none" w:sz="0" w:space="0" w:color="auto"/>
            <w:left w:val="none" w:sz="0" w:space="0" w:color="auto"/>
            <w:bottom w:val="none" w:sz="0" w:space="0" w:color="auto"/>
            <w:right w:val="none" w:sz="0" w:space="0" w:color="auto"/>
          </w:divBdr>
        </w:div>
        <w:div w:id="360937260">
          <w:marLeft w:val="1440"/>
          <w:marRight w:val="0"/>
          <w:marTop w:val="0"/>
          <w:marBottom w:val="0"/>
          <w:divBdr>
            <w:top w:val="none" w:sz="0" w:space="0" w:color="auto"/>
            <w:left w:val="none" w:sz="0" w:space="0" w:color="auto"/>
            <w:bottom w:val="none" w:sz="0" w:space="0" w:color="auto"/>
            <w:right w:val="none" w:sz="0" w:space="0" w:color="auto"/>
          </w:divBdr>
        </w:div>
        <w:div w:id="1803225651">
          <w:marLeft w:val="1440"/>
          <w:marRight w:val="0"/>
          <w:marTop w:val="0"/>
          <w:marBottom w:val="0"/>
          <w:divBdr>
            <w:top w:val="none" w:sz="0" w:space="0" w:color="auto"/>
            <w:left w:val="none" w:sz="0" w:space="0" w:color="auto"/>
            <w:bottom w:val="none" w:sz="0" w:space="0" w:color="auto"/>
            <w:right w:val="none" w:sz="0" w:space="0" w:color="auto"/>
          </w:divBdr>
        </w:div>
        <w:div w:id="1497499950">
          <w:marLeft w:val="1440"/>
          <w:marRight w:val="0"/>
          <w:marTop w:val="0"/>
          <w:marBottom w:val="0"/>
          <w:divBdr>
            <w:top w:val="none" w:sz="0" w:space="0" w:color="auto"/>
            <w:left w:val="none" w:sz="0" w:space="0" w:color="auto"/>
            <w:bottom w:val="none" w:sz="0" w:space="0" w:color="auto"/>
            <w:right w:val="none" w:sz="0" w:space="0" w:color="auto"/>
          </w:divBdr>
        </w:div>
        <w:div w:id="569000813">
          <w:marLeft w:val="1440"/>
          <w:marRight w:val="0"/>
          <w:marTop w:val="0"/>
          <w:marBottom w:val="0"/>
          <w:divBdr>
            <w:top w:val="none" w:sz="0" w:space="0" w:color="auto"/>
            <w:left w:val="none" w:sz="0" w:space="0" w:color="auto"/>
            <w:bottom w:val="none" w:sz="0" w:space="0" w:color="auto"/>
            <w:right w:val="none" w:sz="0" w:space="0" w:color="auto"/>
          </w:divBdr>
        </w:div>
        <w:div w:id="1382679154">
          <w:marLeft w:val="1440"/>
          <w:marRight w:val="0"/>
          <w:marTop w:val="0"/>
          <w:marBottom w:val="0"/>
          <w:divBdr>
            <w:top w:val="none" w:sz="0" w:space="0" w:color="auto"/>
            <w:left w:val="none" w:sz="0" w:space="0" w:color="auto"/>
            <w:bottom w:val="none" w:sz="0" w:space="0" w:color="auto"/>
            <w:right w:val="none" w:sz="0" w:space="0" w:color="auto"/>
          </w:divBdr>
        </w:div>
        <w:div w:id="1220096271">
          <w:marLeft w:val="1440"/>
          <w:marRight w:val="0"/>
          <w:marTop w:val="0"/>
          <w:marBottom w:val="0"/>
          <w:divBdr>
            <w:top w:val="none" w:sz="0" w:space="0" w:color="auto"/>
            <w:left w:val="none" w:sz="0" w:space="0" w:color="auto"/>
            <w:bottom w:val="none" w:sz="0" w:space="0" w:color="auto"/>
            <w:right w:val="none" w:sz="0" w:space="0" w:color="auto"/>
          </w:divBdr>
        </w:div>
      </w:divsChild>
    </w:div>
    <w:div w:id="777526510">
      <w:bodyDiv w:val="1"/>
      <w:marLeft w:val="0"/>
      <w:marRight w:val="0"/>
      <w:marTop w:val="0"/>
      <w:marBottom w:val="0"/>
      <w:divBdr>
        <w:top w:val="none" w:sz="0" w:space="0" w:color="auto"/>
        <w:left w:val="none" w:sz="0" w:space="0" w:color="auto"/>
        <w:bottom w:val="none" w:sz="0" w:space="0" w:color="auto"/>
        <w:right w:val="none" w:sz="0" w:space="0" w:color="auto"/>
      </w:divBdr>
    </w:div>
    <w:div w:id="1077247607">
      <w:bodyDiv w:val="1"/>
      <w:marLeft w:val="0"/>
      <w:marRight w:val="0"/>
      <w:marTop w:val="0"/>
      <w:marBottom w:val="0"/>
      <w:divBdr>
        <w:top w:val="none" w:sz="0" w:space="0" w:color="auto"/>
        <w:left w:val="none" w:sz="0" w:space="0" w:color="auto"/>
        <w:bottom w:val="none" w:sz="0" w:space="0" w:color="auto"/>
        <w:right w:val="none" w:sz="0" w:space="0" w:color="auto"/>
      </w:divBdr>
      <w:divsChild>
        <w:div w:id="1311861316">
          <w:marLeft w:val="270"/>
          <w:marRight w:val="0"/>
          <w:marTop w:val="0"/>
          <w:marBottom w:val="0"/>
          <w:divBdr>
            <w:top w:val="none" w:sz="0" w:space="0" w:color="auto"/>
            <w:left w:val="none" w:sz="0" w:space="0" w:color="auto"/>
            <w:bottom w:val="none" w:sz="0" w:space="0" w:color="auto"/>
            <w:right w:val="none" w:sz="0" w:space="0" w:color="auto"/>
          </w:divBdr>
        </w:div>
        <w:div w:id="1658680542">
          <w:marLeft w:val="270"/>
          <w:marRight w:val="0"/>
          <w:marTop w:val="0"/>
          <w:marBottom w:val="0"/>
          <w:divBdr>
            <w:top w:val="none" w:sz="0" w:space="0" w:color="auto"/>
            <w:left w:val="none" w:sz="0" w:space="0" w:color="auto"/>
            <w:bottom w:val="none" w:sz="0" w:space="0" w:color="auto"/>
            <w:right w:val="none" w:sz="0" w:space="0" w:color="auto"/>
          </w:divBdr>
        </w:div>
        <w:div w:id="271590758">
          <w:marLeft w:val="270"/>
          <w:marRight w:val="0"/>
          <w:marTop w:val="0"/>
          <w:marBottom w:val="0"/>
          <w:divBdr>
            <w:top w:val="none" w:sz="0" w:space="0" w:color="auto"/>
            <w:left w:val="none" w:sz="0" w:space="0" w:color="auto"/>
            <w:bottom w:val="none" w:sz="0" w:space="0" w:color="auto"/>
            <w:right w:val="none" w:sz="0" w:space="0" w:color="auto"/>
          </w:divBdr>
        </w:div>
      </w:divsChild>
    </w:div>
    <w:div w:id="1081952605">
      <w:bodyDiv w:val="1"/>
      <w:marLeft w:val="0"/>
      <w:marRight w:val="0"/>
      <w:marTop w:val="0"/>
      <w:marBottom w:val="0"/>
      <w:divBdr>
        <w:top w:val="none" w:sz="0" w:space="0" w:color="auto"/>
        <w:left w:val="none" w:sz="0" w:space="0" w:color="auto"/>
        <w:bottom w:val="none" w:sz="0" w:space="0" w:color="auto"/>
        <w:right w:val="none" w:sz="0" w:space="0" w:color="auto"/>
      </w:divBdr>
    </w:div>
    <w:div w:id="1221281240">
      <w:bodyDiv w:val="1"/>
      <w:marLeft w:val="0"/>
      <w:marRight w:val="0"/>
      <w:marTop w:val="0"/>
      <w:marBottom w:val="0"/>
      <w:divBdr>
        <w:top w:val="none" w:sz="0" w:space="0" w:color="auto"/>
        <w:left w:val="none" w:sz="0" w:space="0" w:color="auto"/>
        <w:bottom w:val="none" w:sz="0" w:space="0" w:color="auto"/>
        <w:right w:val="none" w:sz="0" w:space="0" w:color="auto"/>
      </w:divBdr>
    </w:div>
    <w:div w:id="1592742712">
      <w:bodyDiv w:val="1"/>
      <w:marLeft w:val="0"/>
      <w:marRight w:val="0"/>
      <w:marTop w:val="0"/>
      <w:marBottom w:val="0"/>
      <w:divBdr>
        <w:top w:val="none" w:sz="0" w:space="0" w:color="auto"/>
        <w:left w:val="none" w:sz="0" w:space="0" w:color="auto"/>
        <w:bottom w:val="none" w:sz="0" w:space="0" w:color="auto"/>
        <w:right w:val="none" w:sz="0" w:space="0" w:color="auto"/>
      </w:divBdr>
    </w:div>
    <w:div w:id="1734815517">
      <w:bodyDiv w:val="1"/>
      <w:marLeft w:val="0"/>
      <w:marRight w:val="0"/>
      <w:marTop w:val="0"/>
      <w:marBottom w:val="0"/>
      <w:divBdr>
        <w:top w:val="none" w:sz="0" w:space="0" w:color="auto"/>
        <w:left w:val="none" w:sz="0" w:space="0" w:color="auto"/>
        <w:bottom w:val="none" w:sz="0" w:space="0" w:color="auto"/>
        <w:right w:val="none" w:sz="0" w:space="0" w:color="auto"/>
      </w:divBdr>
    </w:div>
    <w:div w:id="1975478108">
      <w:bodyDiv w:val="1"/>
      <w:marLeft w:val="0"/>
      <w:marRight w:val="0"/>
      <w:marTop w:val="0"/>
      <w:marBottom w:val="0"/>
      <w:divBdr>
        <w:top w:val="none" w:sz="0" w:space="0" w:color="auto"/>
        <w:left w:val="none" w:sz="0" w:space="0" w:color="auto"/>
        <w:bottom w:val="none" w:sz="0" w:space="0" w:color="auto"/>
        <w:right w:val="none" w:sz="0" w:space="0" w:color="auto"/>
      </w:divBdr>
    </w:div>
    <w:div w:id="1977298077">
      <w:bodyDiv w:val="1"/>
      <w:marLeft w:val="0"/>
      <w:marRight w:val="0"/>
      <w:marTop w:val="0"/>
      <w:marBottom w:val="0"/>
      <w:divBdr>
        <w:top w:val="none" w:sz="0" w:space="0" w:color="auto"/>
        <w:left w:val="none" w:sz="0" w:space="0" w:color="auto"/>
        <w:bottom w:val="none" w:sz="0" w:space="0" w:color="auto"/>
        <w:right w:val="none" w:sz="0" w:space="0" w:color="auto"/>
      </w:divBdr>
    </w:div>
    <w:div w:id="1985086956">
      <w:bodyDiv w:val="1"/>
      <w:marLeft w:val="0"/>
      <w:marRight w:val="0"/>
      <w:marTop w:val="0"/>
      <w:marBottom w:val="0"/>
      <w:divBdr>
        <w:top w:val="none" w:sz="0" w:space="0" w:color="auto"/>
        <w:left w:val="none" w:sz="0" w:space="0" w:color="auto"/>
        <w:bottom w:val="none" w:sz="0" w:space="0" w:color="auto"/>
        <w:right w:val="none" w:sz="0" w:space="0" w:color="auto"/>
      </w:divBdr>
      <w:divsChild>
        <w:div w:id="1224566327">
          <w:marLeft w:val="709"/>
          <w:marRight w:val="0"/>
          <w:marTop w:val="0"/>
          <w:marBottom w:val="0"/>
          <w:divBdr>
            <w:top w:val="none" w:sz="0" w:space="0" w:color="auto"/>
            <w:left w:val="none" w:sz="0" w:space="0" w:color="auto"/>
            <w:bottom w:val="none" w:sz="0" w:space="0" w:color="auto"/>
            <w:right w:val="none" w:sz="0" w:space="0" w:color="auto"/>
          </w:divBdr>
        </w:div>
        <w:div w:id="2068989234">
          <w:marLeft w:val="1134"/>
          <w:marRight w:val="0"/>
          <w:marTop w:val="0"/>
          <w:marBottom w:val="0"/>
          <w:divBdr>
            <w:top w:val="none" w:sz="0" w:space="0" w:color="auto"/>
            <w:left w:val="none" w:sz="0" w:space="0" w:color="auto"/>
            <w:bottom w:val="none" w:sz="0" w:space="0" w:color="auto"/>
            <w:right w:val="none" w:sz="0" w:space="0" w:color="auto"/>
          </w:divBdr>
        </w:div>
        <w:div w:id="513687322">
          <w:marLeft w:val="1134"/>
          <w:marRight w:val="0"/>
          <w:marTop w:val="0"/>
          <w:marBottom w:val="0"/>
          <w:divBdr>
            <w:top w:val="none" w:sz="0" w:space="0" w:color="auto"/>
            <w:left w:val="none" w:sz="0" w:space="0" w:color="auto"/>
            <w:bottom w:val="none" w:sz="0" w:space="0" w:color="auto"/>
            <w:right w:val="none" w:sz="0" w:space="0" w:color="auto"/>
          </w:divBdr>
        </w:div>
        <w:div w:id="1729567550">
          <w:marLeft w:val="1134"/>
          <w:marRight w:val="0"/>
          <w:marTop w:val="0"/>
          <w:marBottom w:val="0"/>
          <w:divBdr>
            <w:top w:val="none" w:sz="0" w:space="0" w:color="auto"/>
            <w:left w:val="none" w:sz="0" w:space="0" w:color="auto"/>
            <w:bottom w:val="none" w:sz="0" w:space="0" w:color="auto"/>
            <w:right w:val="none" w:sz="0" w:space="0" w:color="auto"/>
          </w:divBdr>
        </w:div>
        <w:div w:id="643854434">
          <w:marLeft w:val="1134"/>
          <w:marRight w:val="0"/>
          <w:marTop w:val="0"/>
          <w:marBottom w:val="0"/>
          <w:divBdr>
            <w:top w:val="none" w:sz="0" w:space="0" w:color="auto"/>
            <w:left w:val="none" w:sz="0" w:space="0" w:color="auto"/>
            <w:bottom w:val="none" w:sz="0" w:space="0" w:color="auto"/>
            <w:right w:val="none" w:sz="0" w:space="0" w:color="auto"/>
          </w:divBdr>
        </w:div>
        <w:div w:id="49037872">
          <w:marLeft w:val="1516"/>
          <w:marRight w:val="0"/>
          <w:marTop w:val="0"/>
          <w:marBottom w:val="0"/>
          <w:divBdr>
            <w:top w:val="none" w:sz="0" w:space="0" w:color="auto"/>
            <w:left w:val="none" w:sz="0" w:space="0" w:color="auto"/>
            <w:bottom w:val="none" w:sz="0" w:space="0" w:color="auto"/>
            <w:right w:val="none" w:sz="0" w:space="0" w:color="auto"/>
          </w:divBdr>
        </w:div>
        <w:div w:id="1174884464">
          <w:marLeft w:val="1516"/>
          <w:marRight w:val="0"/>
          <w:marTop w:val="0"/>
          <w:marBottom w:val="0"/>
          <w:divBdr>
            <w:top w:val="none" w:sz="0" w:space="0" w:color="auto"/>
            <w:left w:val="none" w:sz="0" w:space="0" w:color="auto"/>
            <w:bottom w:val="none" w:sz="0" w:space="0" w:color="auto"/>
            <w:right w:val="none" w:sz="0" w:space="0" w:color="auto"/>
          </w:divBdr>
        </w:div>
        <w:div w:id="1843738958">
          <w:marLeft w:val="1516"/>
          <w:marRight w:val="0"/>
          <w:marTop w:val="0"/>
          <w:marBottom w:val="0"/>
          <w:divBdr>
            <w:top w:val="none" w:sz="0" w:space="0" w:color="auto"/>
            <w:left w:val="none" w:sz="0" w:space="0" w:color="auto"/>
            <w:bottom w:val="none" w:sz="0" w:space="0" w:color="auto"/>
            <w:right w:val="none" w:sz="0" w:space="0" w:color="auto"/>
          </w:divBdr>
        </w:div>
        <w:div w:id="237831320">
          <w:marLeft w:val="1516"/>
          <w:marRight w:val="0"/>
          <w:marTop w:val="0"/>
          <w:marBottom w:val="0"/>
          <w:divBdr>
            <w:top w:val="none" w:sz="0" w:space="0" w:color="auto"/>
            <w:left w:val="none" w:sz="0" w:space="0" w:color="auto"/>
            <w:bottom w:val="none" w:sz="0" w:space="0" w:color="auto"/>
            <w:right w:val="none" w:sz="0" w:space="0" w:color="auto"/>
          </w:divBdr>
        </w:div>
        <w:div w:id="1058548505">
          <w:marLeft w:val="1134"/>
          <w:marRight w:val="0"/>
          <w:marTop w:val="0"/>
          <w:marBottom w:val="0"/>
          <w:divBdr>
            <w:top w:val="none" w:sz="0" w:space="0" w:color="auto"/>
            <w:left w:val="none" w:sz="0" w:space="0" w:color="auto"/>
            <w:bottom w:val="none" w:sz="0" w:space="0" w:color="auto"/>
            <w:right w:val="none" w:sz="0" w:space="0" w:color="auto"/>
          </w:divBdr>
        </w:div>
        <w:div w:id="63963444">
          <w:marLeft w:val="1516"/>
          <w:marRight w:val="0"/>
          <w:marTop w:val="0"/>
          <w:marBottom w:val="0"/>
          <w:divBdr>
            <w:top w:val="none" w:sz="0" w:space="0" w:color="auto"/>
            <w:left w:val="none" w:sz="0" w:space="0" w:color="auto"/>
            <w:bottom w:val="none" w:sz="0" w:space="0" w:color="auto"/>
            <w:right w:val="none" w:sz="0" w:space="0" w:color="auto"/>
          </w:divBdr>
        </w:div>
        <w:div w:id="569929556">
          <w:marLeft w:val="1516"/>
          <w:marRight w:val="0"/>
          <w:marTop w:val="0"/>
          <w:marBottom w:val="0"/>
          <w:divBdr>
            <w:top w:val="none" w:sz="0" w:space="0" w:color="auto"/>
            <w:left w:val="none" w:sz="0" w:space="0" w:color="auto"/>
            <w:bottom w:val="none" w:sz="0" w:space="0" w:color="auto"/>
            <w:right w:val="none" w:sz="0" w:space="0" w:color="auto"/>
          </w:divBdr>
        </w:div>
        <w:div w:id="370346795">
          <w:marLeft w:val="1516"/>
          <w:marRight w:val="0"/>
          <w:marTop w:val="0"/>
          <w:marBottom w:val="0"/>
          <w:divBdr>
            <w:top w:val="none" w:sz="0" w:space="0" w:color="auto"/>
            <w:left w:val="none" w:sz="0" w:space="0" w:color="auto"/>
            <w:bottom w:val="none" w:sz="0" w:space="0" w:color="auto"/>
            <w:right w:val="none" w:sz="0" w:space="0" w:color="auto"/>
          </w:divBdr>
        </w:div>
        <w:div w:id="1944461778">
          <w:marLeft w:val="1516"/>
          <w:marRight w:val="0"/>
          <w:marTop w:val="0"/>
          <w:marBottom w:val="0"/>
          <w:divBdr>
            <w:top w:val="none" w:sz="0" w:space="0" w:color="auto"/>
            <w:left w:val="none" w:sz="0" w:space="0" w:color="auto"/>
            <w:bottom w:val="none" w:sz="0" w:space="0" w:color="auto"/>
            <w:right w:val="none" w:sz="0" w:space="0" w:color="auto"/>
          </w:divBdr>
        </w:div>
        <w:div w:id="207453330">
          <w:marLeft w:val="1134"/>
          <w:marRight w:val="0"/>
          <w:marTop w:val="0"/>
          <w:marBottom w:val="0"/>
          <w:divBdr>
            <w:top w:val="none" w:sz="0" w:space="0" w:color="auto"/>
            <w:left w:val="none" w:sz="0" w:space="0" w:color="auto"/>
            <w:bottom w:val="none" w:sz="0" w:space="0" w:color="auto"/>
            <w:right w:val="none" w:sz="0" w:space="0" w:color="auto"/>
          </w:divBdr>
        </w:div>
        <w:div w:id="424155134">
          <w:marLeft w:val="1516"/>
          <w:marRight w:val="0"/>
          <w:marTop w:val="0"/>
          <w:marBottom w:val="0"/>
          <w:divBdr>
            <w:top w:val="none" w:sz="0" w:space="0" w:color="auto"/>
            <w:left w:val="none" w:sz="0" w:space="0" w:color="auto"/>
            <w:bottom w:val="none" w:sz="0" w:space="0" w:color="auto"/>
            <w:right w:val="none" w:sz="0" w:space="0" w:color="auto"/>
          </w:divBdr>
        </w:div>
        <w:div w:id="2039697388">
          <w:marLeft w:val="1516"/>
          <w:marRight w:val="0"/>
          <w:marTop w:val="0"/>
          <w:marBottom w:val="0"/>
          <w:divBdr>
            <w:top w:val="none" w:sz="0" w:space="0" w:color="auto"/>
            <w:left w:val="none" w:sz="0" w:space="0" w:color="auto"/>
            <w:bottom w:val="none" w:sz="0" w:space="0" w:color="auto"/>
            <w:right w:val="none" w:sz="0" w:space="0" w:color="auto"/>
          </w:divBdr>
        </w:div>
        <w:div w:id="957220602">
          <w:marLeft w:val="1516"/>
          <w:marRight w:val="0"/>
          <w:marTop w:val="0"/>
          <w:marBottom w:val="0"/>
          <w:divBdr>
            <w:top w:val="none" w:sz="0" w:space="0" w:color="auto"/>
            <w:left w:val="none" w:sz="0" w:space="0" w:color="auto"/>
            <w:bottom w:val="none" w:sz="0" w:space="0" w:color="auto"/>
            <w:right w:val="none" w:sz="0" w:space="0" w:color="auto"/>
          </w:divBdr>
        </w:div>
        <w:div w:id="630285606">
          <w:marLeft w:val="1516"/>
          <w:marRight w:val="0"/>
          <w:marTop w:val="0"/>
          <w:marBottom w:val="0"/>
          <w:divBdr>
            <w:top w:val="none" w:sz="0" w:space="0" w:color="auto"/>
            <w:left w:val="none" w:sz="0" w:space="0" w:color="auto"/>
            <w:bottom w:val="none" w:sz="0" w:space="0" w:color="auto"/>
            <w:right w:val="none" w:sz="0" w:space="0" w:color="auto"/>
          </w:divBdr>
        </w:div>
        <w:div w:id="26217758">
          <w:marLeft w:val="1134"/>
          <w:marRight w:val="0"/>
          <w:marTop w:val="0"/>
          <w:marBottom w:val="0"/>
          <w:divBdr>
            <w:top w:val="none" w:sz="0" w:space="0" w:color="auto"/>
            <w:left w:val="none" w:sz="0" w:space="0" w:color="auto"/>
            <w:bottom w:val="none" w:sz="0" w:space="0" w:color="auto"/>
            <w:right w:val="none" w:sz="0" w:space="0" w:color="auto"/>
          </w:divBdr>
        </w:div>
        <w:div w:id="979383649">
          <w:marLeft w:val="1560"/>
          <w:marRight w:val="0"/>
          <w:marTop w:val="0"/>
          <w:marBottom w:val="0"/>
          <w:divBdr>
            <w:top w:val="none" w:sz="0" w:space="0" w:color="auto"/>
            <w:left w:val="none" w:sz="0" w:space="0" w:color="auto"/>
            <w:bottom w:val="none" w:sz="0" w:space="0" w:color="auto"/>
            <w:right w:val="none" w:sz="0" w:space="0" w:color="auto"/>
          </w:divBdr>
        </w:div>
        <w:div w:id="1512253173">
          <w:marLeft w:val="1560"/>
          <w:marRight w:val="0"/>
          <w:marTop w:val="0"/>
          <w:marBottom w:val="0"/>
          <w:divBdr>
            <w:top w:val="none" w:sz="0" w:space="0" w:color="auto"/>
            <w:left w:val="none" w:sz="0" w:space="0" w:color="auto"/>
            <w:bottom w:val="none" w:sz="0" w:space="0" w:color="auto"/>
            <w:right w:val="none" w:sz="0" w:space="0" w:color="auto"/>
          </w:divBdr>
        </w:div>
        <w:div w:id="525605536">
          <w:marLeft w:val="1560"/>
          <w:marRight w:val="0"/>
          <w:marTop w:val="0"/>
          <w:marBottom w:val="0"/>
          <w:divBdr>
            <w:top w:val="none" w:sz="0" w:space="0" w:color="auto"/>
            <w:left w:val="none" w:sz="0" w:space="0" w:color="auto"/>
            <w:bottom w:val="none" w:sz="0" w:space="0" w:color="auto"/>
            <w:right w:val="none" w:sz="0" w:space="0" w:color="auto"/>
          </w:divBdr>
        </w:div>
      </w:divsChild>
    </w:div>
    <w:div w:id="20942049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mitrakeluarga.com/%20" TargetMode="External"/><Relationship Id="rId4" Type="http://schemas.openxmlformats.org/officeDocument/2006/relationships/settings" Target="settings.xml"/><Relationship Id="rId9" Type="http://schemas.openxmlformats.org/officeDocument/2006/relationships/hyperlink" Target="http://www.ikcc.or.i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62B4F5-90FF-47C5-ADF3-F4EB45D30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855</TotalTime>
  <Pages>27</Pages>
  <Words>3826</Words>
  <Characters>21812</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yani muhammad</dc:creator>
  <cp:keywords/>
  <dc:description/>
  <cp:lastModifiedBy>Costumer</cp:lastModifiedBy>
  <cp:revision>189</cp:revision>
  <cp:lastPrinted>2019-02-27T12:39:00Z</cp:lastPrinted>
  <dcterms:created xsi:type="dcterms:W3CDTF">2018-08-01T07:40:00Z</dcterms:created>
  <dcterms:modified xsi:type="dcterms:W3CDTF">2019-07-26T01:24:00Z</dcterms:modified>
</cp:coreProperties>
</file>